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EF5C9" w14:textId="74BADEA2" w:rsidR="00564C7F" w:rsidRPr="00564C7F" w:rsidRDefault="00564C7F" w:rsidP="00564C7F">
      <w:r w:rsidRPr="00564C7F">
        <w:rPr>
          <w:b/>
          <w:bCs/>
        </w:rPr>
        <w:t xml:space="preserve"> </w:t>
      </w:r>
      <w:r w:rsidRPr="00564C7F">
        <w:rPr>
          <w:b/>
          <w:bCs/>
        </w:rPr>
        <w:t>«Основные рекомендации педагогу по работе с ребенком с ОВЗ»</w:t>
      </w:r>
    </w:p>
    <w:p w14:paraId="05980660" w14:textId="77777777" w:rsidR="00564C7F" w:rsidRPr="00564C7F" w:rsidRDefault="00564C7F" w:rsidP="00564C7F"/>
    <w:p w14:paraId="343948FF" w14:textId="77777777" w:rsidR="00564C7F" w:rsidRPr="00564C7F" w:rsidRDefault="00564C7F" w:rsidP="00564C7F">
      <w:r w:rsidRPr="00564C7F">
        <w:t>1. Задайте родителям вопросы об особенностях развития и поведения ребенка, которые вы считаете важными в обучении. Беседу проведите до начала работы с ребенком с ОВЗ.</w:t>
      </w:r>
    </w:p>
    <w:p w14:paraId="14B23A5A" w14:textId="77777777" w:rsidR="00564C7F" w:rsidRPr="00564C7F" w:rsidRDefault="00564C7F" w:rsidP="00564C7F">
      <w:r w:rsidRPr="00564C7F">
        <w:t>2. Учитывайте, на какой стадии отношения к особенностям ребенка находятся его родители: отрицание, гнев, торг, депрессия, принятие. Учитывайте, в какой степени они осознают наличие ОВЗ у ребенка, насколько способны к конструктивным действиям.</w:t>
      </w:r>
    </w:p>
    <w:p w14:paraId="14754EC3" w14:textId="77777777" w:rsidR="00564C7F" w:rsidRPr="00564C7F" w:rsidRDefault="00564C7F" w:rsidP="00564C7F">
      <w:r w:rsidRPr="00564C7F">
        <w:t>3. Организуйте учебную среду правильно: размещайте материалы и предметы обихода систематизированно, наглядно. Продумайте место для школьных принадлежностей ученика с ОВЗ таким образом, чтобы учебные действия были безопасны и не требовали высокой физиологической цены. Отведите место для уединения школьника в случае надобности.</w:t>
      </w:r>
    </w:p>
    <w:p w14:paraId="735B4DED" w14:textId="77777777" w:rsidR="00564C7F" w:rsidRPr="00564C7F" w:rsidRDefault="00564C7F" w:rsidP="00564C7F">
      <w:r w:rsidRPr="00564C7F">
        <w:t>4. Используйте дидактические материалы и задания разного уровня сложности и длительности выполнения, которые стимулируют разные сенсорные системы, мелкую и крупную моторику, психические способности. Обеспечьте каждому ученику возможность заниматься осмысленной деятельностью и приобретать опыт успеха на уроке.</w:t>
      </w:r>
    </w:p>
    <w:p w14:paraId="10C97B0E" w14:textId="77777777" w:rsidR="00564C7F" w:rsidRPr="00564C7F" w:rsidRDefault="00564C7F" w:rsidP="00564C7F">
      <w:r w:rsidRPr="00564C7F">
        <w:t>5. Опирайтесь в обучении на единство ощущений, чувств, памяти, мышления, действий. Прежде чем давать задания воспроизвести, сравнить, проанализировать, решить, предоставьте ученику возможность и время для манипуляций с наглядным материалом. Важно, чтобы школьник изучил его тем способом, который ему доступен, и сформировал эмоциональное отношение к изучаемому.</w:t>
      </w:r>
    </w:p>
    <w:p w14:paraId="1C82889A" w14:textId="77777777" w:rsidR="00564C7F" w:rsidRPr="00564C7F" w:rsidRDefault="00564C7F" w:rsidP="00564C7F">
      <w:r w:rsidRPr="00564C7F">
        <w:t>6. Сопровождайте свои действия и действия ученика с ОВЗ недвусмысленными речевыми комментариями.</w:t>
      </w:r>
    </w:p>
    <w:p w14:paraId="56BF3E7B" w14:textId="77777777" w:rsidR="00564C7F" w:rsidRPr="00564C7F" w:rsidRDefault="00564C7F" w:rsidP="00564C7F">
      <w:r w:rsidRPr="00564C7F">
        <w:t>7. Работайте в профессиональной позиции: помните, вы осознанно и самостоятельно стали учителем.</w:t>
      </w:r>
    </w:p>
    <w:p w14:paraId="01CCD9EA" w14:textId="77777777" w:rsidR="00564C7F" w:rsidRPr="00564C7F" w:rsidRDefault="00564C7F" w:rsidP="00564C7F">
      <w:r w:rsidRPr="00564C7F">
        <w:t>8. Ведите краткие ежедневные записи о результатах обучения. Желательно, чтобы это делали и родители ученика.</w:t>
      </w:r>
    </w:p>
    <w:p w14:paraId="2AD0A8B2" w14:textId="77777777" w:rsidR="00564C7F" w:rsidRPr="00564C7F" w:rsidRDefault="00564C7F" w:rsidP="00564C7F">
      <w:r w:rsidRPr="00564C7F">
        <w:t>9. Сохраняйте все документы, которые связаны с вашей работой с учеником с ОВЗ.</w:t>
      </w:r>
    </w:p>
    <w:p w14:paraId="21E48178" w14:textId="77777777" w:rsidR="00564C7F" w:rsidRPr="00564C7F" w:rsidRDefault="00564C7F" w:rsidP="00564C7F"/>
    <w:p w14:paraId="5647AA0A" w14:textId="77777777" w:rsidR="00564C7F" w:rsidRPr="00564C7F" w:rsidRDefault="00564C7F" w:rsidP="00564C7F"/>
    <w:p w14:paraId="44C42378" w14:textId="77777777" w:rsidR="00564C7F" w:rsidRDefault="00564C7F"/>
    <w:sectPr w:rsidR="00564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7F"/>
    <w:rsid w:val="00564C7F"/>
    <w:rsid w:val="005B0AD2"/>
    <w:rsid w:val="0095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F9DB2"/>
  <w15:chartTrackingRefBased/>
  <w15:docId w15:val="{83ED5993-52B2-41EF-8515-8778D8B3A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64C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4C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4C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4C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4C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4C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4C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4C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4C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4C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64C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4C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4C7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4C7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4C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4C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4C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4C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4C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64C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4C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64C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4C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64C7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64C7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64C7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64C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64C7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64C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Колчанова</dc:creator>
  <cp:keywords/>
  <dc:description/>
  <cp:lastModifiedBy>Юлия Колчанова</cp:lastModifiedBy>
  <cp:revision>1</cp:revision>
  <dcterms:created xsi:type="dcterms:W3CDTF">2026-04-28T14:06:00Z</dcterms:created>
  <dcterms:modified xsi:type="dcterms:W3CDTF">2026-04-28T14:53:00Z</dcterms:modified>
</cp:coreProperties>
</file>