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8E2E10" w14:textId="159E9E60" w:rsidR="00C47157" w:rsidRPr="00C47157" w:rsidRDefault="00C25E9A" w:rsidP="00C47157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color w:val="00000A"/>
          <w:kern w:val="2"/>
          <w:sz w:val="24"/>
          <w:szCs w:val="24"/>
          <w:lang w:eastAsia="ru-RU"/>
        </w:rPr>
      </w:pPr>
      <w:r w:rsidRPr="00C25E9A">
        <w:rPr>
          <w:rFonts w:ascii="Times New Roman" w:eastAsia="Times New Roman" w:hAnsi="Times New Roman" w:cs="Times New Roman"/>
          <w:noProof/>
          <w:color w:val="00000A"/>
          <w:kern w:val="2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D55263E" wp14:editId="3D076A90">
            <wp:simplePos x="0" y="0"/>
            <wp:positionH relativeFrom="column">
              <wp:posOffset>-976630</wp:posOffset>
            </wp:positionH>
            <wp:positionV relativeFrom="paragraph">
              <wp:posOffset>-521335</wp:posOffset>
            </wp:positionV>
            <wp:extent cx="7620000" cy="10706100"/>
            <wp:effectExtent l="0" t="0" r="0" b="0"/>
            <wp:wrapNone/>
            <wp:docPr id="4386568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157" w:rsidRPr="00C4715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</w:rPr>
        <w:t>муниципальное бюджетное общеобразовательное учреждение</w:t>
      </w:r>
    </w:p>
    <w:p w14:paraId="528A09BB" w14:textId="77777777" w:rsidR="00C47157" w:rsidRPr="00C47157" w:rsidRDefault="00C47157" w:rsidP="00C47157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color w:val="00000A"/>
          <w:kern w:val="2"/>
          <w:sz w:val="24"/>
          <w:szCs w:val="24"/>
          <w:lang w:eastAsia="ru-RU"/>
        </w:rPr>
      </w:pPr>
      <w:r w:rsidRPr="00C4715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</w:rPr>
        <w:t xml:space="preserve">города Ростова-на-Дону  </w:t>
      </w:r>
    </w:p>
    <w:p w14:paraId="14A436C2" w14:textId="77777777" w:rsidR="00C47157" w:rsidRPr="00C47157" w:rsidRDefault="00C47157" w:rsidP="00C47157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</w:rPr>
      </w:pPr>
      <w:r w:rsidRPr="00C4715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</w:rPr>
        <w:t xml:space="preserve">«Школа № 75 имени трижды Героя Советского Союза, </w:t>
      </w:r>
    </w:p>
    <w:p w14:paraId="7AD5728F" w14:textId="77777777" w:rsidR="00C47157" w:rsidRPr="00C47157" w:rsidRDefault="00C47157" w:rsidP="00C47157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color w:val="00000A"/>
          <w:kern w:val="2"/>
          <w:sz w:val="24"/>
          <w:szCs w:val="24"/>
          <w:lang w:eastAsia="ru-RU"/>
        </w:rPr>
      </w:pPr>
      <w:r w:rsidRPr="00C4715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</w:rPr>
        <w:t>маршала авиации Кожедуба И.Н.»</w:t>
      </w:r>
    </w:p>
    <w:p w14:paraId="6998E017" w14:textId="5322CBDF" w:rsidR="00C47157" w:rsidRPr="00C47157" w:rsidRDefault="00C47157" w:rsidP="00C47157">
      <w:pPr>
        <w:tabs>
          <w:tab w:val="left" w:pos="6720"/>
        </w:tabs>
        <w:suppressAutoHyphens/>
        <w:spacing w:after="0" w:line="100" w:lineRule="atLeast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</w:pPr>
      <w:r w:rsidRPr="00C4715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  <w:softHyphen/>
      </w:r>
      <w:r w:rsidRPr="00C4715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  <w:softHyphen/>
      </w:r>
      <w:r w:rsidRPr="00C4715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  <w:softHyphen/>
      </w:r>
      <w:r w:rsidRPr="00C4715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  <w:softHyphen/>
      </w:r>
      <w:r w:rsidRPr="00C4715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  <w:softHyphen/>
      </w:r>
      <w:r w:rsidRPr="00C4715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  <w:softHyphen/>
      </w:r>
      <w:r w:rsidRPr="00C4715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  <w:softHyphen/>
      </w:r>
      <w:r w:rsidRPr="00C4715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  <w:softHyphen/>
      </w:r>
      <w:r w:rsidRPr="00C4715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  <w:softHyphen/>
      </w:r>
      <w:r w:rsidRPr="00C4715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  <w:softHyphen/>
      </w:r>
      <w:r w:rsidRPr="00C4715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  <w:softHyphen/>
      </w:r>
      <w:r w:rsidRPr="00C4715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  <w:softHyphen/>
      </w:r>
      <w:r w:rsidRPr="00C4715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  <w:softHyphen/>
      </w:r>
      <w:r w:rsidRPr="00C4715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  <w:softHyphen/>
      </w:r>
      <w:r w:rsidRPr="00C4715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  <w:softHyphen/>
      </w:r>
    </w:p>
    <w:p w14:paraId="28D9D435" w14:textId="312FE630" w:rsidR="00C47157" w:rsidRPr="00C47157" w:rsidRDefault="00C47157" w:rsidP="00C47157">
      <w:pPr>
        <w:tabs>
          <w:tab w:val="left" w:pos="6720"/>
        </w:tabs>
        <w:suppressAutoHyphens/>
        <w:spacing w:after="0" w:line="100" w:lineRule="atLeast"/>
        <w:jc w:val="right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</w:pPr>
    </w:p>
    <w:p w14:paraId="47AEC6C7" w14:textId="77777777" w:rsidR="00C47157" w:rsidRPr="00C47157" w:rsidRDefault="00C47157" w:rsidP="00C47157">
      <w:pPr>
        <w:tabs>
          <w:tab w:val="left" w:pos="6720"/>
        </w:tabs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</w:pPr>
    </w:p>
    <w:p w14:paraId="170C8BC0" w14:textId="77777777" w:rsidR="00C47157" w:rsidRPr="00C47157" w:rsidRDefault="00C47157" w:rsidP="00C47157">
      <w:pPr>
        <w:tabs>
          <w:tab w:val="left" w:pos="6720"/>
        </w:tabs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color w:val="00000A"/>
          <w:kern w:val="2"/>
          <w:sz w:val="24"/>
          <w:szCs w:val="24"/>
          <w:lang w:eastAsia="ru-RU"/>
        </w:rPr>
      </w:pPr>
    </w:p>
    <w:p w14:paraId="5759F4DA" w14:textId="77777777" w:rsidR="00C47157" w:rsidRPr="00C47157" w:rsidRDefault="00C47157" w:rsidP="00C47157">
      <w:pPr>
        <w:tabs>
          <w:tab w:val="left" w:pos="6720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</w:pPr>
    </w:p>
    <w:p w14:paraId="31134090" w14:textId="77777777" w:rsidR="00C47157" w:rsidRPr="00C47157" w:rsidRDefault="00C47157" w:rsidP="00C47157">
      <w:pPr>
        <w:tabs>
          <w:tab w:val="left" w:pos="6720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</w:pPr>
    </w:p>
    <w:p w14:paraId="4AA0A755" w14:textId="77777777" w:rsidR="00C47157" w:rsidRPr="00C47157" w:rsidRDefault="00C47157" w:rsidP="00C47157">
      <w:pPr>
        <w:tabs>
          <w:tab w:val="left" w:pos="6720"/>
        </w:tabs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</w:pPr>
    </w:p>
    <w:p w14:paraId="10404B9D" w14:textId="77777777" w:rsidR="00C47157" w:rsidRPr="00C47157" w:rsidRDefault="00C47157" w:rsidP="00C47157">
      <w:pPr>
        <w:tabs>
          <w:tab w:val="left" w:pos="6720"/>
        </w:tabs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</w:pPr>
      <w:r w:rsidRPr="00C4715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  <w:t>Выписка</w:t>
      </w:r>
    </w:p>
    <w:p w14:paraId="0DA17073" w14:textId="77777777" w:rsidR="00C47157" w:rsidRPr="00C47157" w:rsidRDefault="00C47157" w:rsidP="00C47157">
      <w:pPr>
        <w:tabs>
          <w:tab w:val="left" w:pos="6720"/>
        </w:tabs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</w:pPr>
      <w:r w:rsidRPr="00C4715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  <w:t>из организационного раздела</w:t>
      </w:r>
    </w:p>
    <w:p w14:paraId="056397EA" w14:textId="77777777" w:rsidR="00C47157" w:rsidRPr="00C47157" w:rsidRDefault="00C47157" w:rsidP="00C47157">
      <w:pPr>
        <w:tabs>
          <w:tab w:val="left" w:pos="6720"/>
        </w:tabs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</w:pPr>
      <w:r w:rsidRPr="00C4715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  <w:t>основной образовательной программы</w:t>
      </w:r>
    </w:p>
    <w:p w14:paraId="58C79EF5" w14:textId="19BE0938" w:rsidR="00C47157" w:rsidRPr="00C47157" w:rsidRDefault="00140072" w:rsidP="00C47157">
      <w:pPr>
        <w:tabs>
          <w:tab w:val="left" w:pos="6720"/>
        </w:tabs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  <w:t>среднего</w:t>
      </w:r>
      <w:r w:rsidR="00C47157" w:rsidRPr="00C4715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  <w:t xml:space="preserve"> общего образования</w:t>
      </w:r>
    </w:p>
    <w:p w14:paraId="7D2A0A9F" w14:textId="77777777" w:rsidR="00C47157" w:rsidRPr="00C47157" w:rsidRDefault="00C47157" w:rsidP="00C47157">
      <w:pPr>
        <w:tabs>
          <w:tab w:val="left" w:pos="6720"/>
        </w:tabs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</w:pPr>
    </w:p>
    <w:p w14:paraId="50E66BFF" w14:textId="77777777" w:rsidR="00C47157" w:rsidRDefault="00C47157" w:rsidP="00C47157">
      <w:pPr>
        <w:tabs>
          <w:tab w:val="left" w:pos="6720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</w:pPr>
    </w:p>
    <w:p w14:paraId="33EC8429" w14:textId="77777777" w:rsidR="00A87AF4" w:rsidRDefault="00A87AF4" w:rsidP="00C47157">
      <w:pPr>
        <w:tabs>
          <w:tab w:val="left" w:pos="6720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</w:pPr>
    </w:p>
    <w:p w14:paraId="19A39F12" w14:textId="77777777" w:rsidR="00A87AF4" w:rsidRPr="00C47157" w:rsidRDefault="00A87AF4" w:rsidP="00C47157">
      <w:pPr>
        <w:tabs>
          <w:tab w:val="left" w:pos="6720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</w:pPr>
    </w:p>
    <w:p w14:paraId="32CA07C1" w14:textId="77777777" w:rsidR="00C47157" w:rsidRPr="00C47157" w:rsidRDefault="00C47157" w:rsidP="00C47157">
      <w:pPr>
        <w:tabs>
          <w:tab w:val="left" w:pos="6720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</w:pPr>
    </w:p>
    <w:p w14:paraId="0B984318" w14:textId="77777777" w:rsidR="00C47157" w:rsidRPr="00C47157" w:rsidRDefault="00C47157" w:rsidP="00C47157">
      <w:pPr>
        <w:tabs>
          <w:tab w:val="left" w:pos="6720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</w:pPr>
    </w:p>
    <w:p w14:paraId="6B52AA3C" w14:textId="77777777" w:rsidR="00C47157" w:rsidRPr="00C47157" w:rsidRDefault="00C47157" w:rsidP="00C47157">
      <w:pPr>
        <w:tabs>
          <w:tab w:val="left" w:pos="6720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</w:pPr>
    </w:p>
    <w:p w14:paraId="5D59BAAE" w14:textId="08479BB5" w:rsidR="00C47157" w:rsidRPr="00C47157" w:rsidRDefault="00C47157" w:rsidP="00C47157">
      <w:pPr>
        <w:tabs>
          <w:tab w:val="left" w:pos="6720"/>
        </w:tabs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A"/>
          <w:kern w:val="2"/>
          <w:sz w:val="36"/>
          <w:szCs w:val="36"/>
          <w:lang w:eastAsia="ru-RU"/>
        </w:rPr>
      </w:pPr>
      <w:r w:rsidRPr="00C47157">
        <w:rPr>
          <w:rFonts w:ascii="Times New Roman" w:eastAsia="Times New Roman" w:hAnsi="Times New Roman" w:cs="Times New Roman"/>
          <w:b/>
          <w:bCs/>
          <w:color w:val="00000A"/>
          <w:kern w:val="2"/>
          <w:sz w:val="36"/>
          <w:szCs w:val="36"/>
          <w:lang w:eastAsia="ru-RU"/>
        </w:rPr>
        <w:t xml:space="preserve">Учебный план ООП </w:t>
      </w:r>
      <w:r>
        <w:rPr>
          <w:rFonts w:ascii="Times New Roman" w:eastAsia="Times New Roman" w:hAnsi="Times New Roman" w:cs="Times New Roman"/>
          <w:b/>
          <w:bCs/>
          <w:color w:val="00000A"/>
          <w:kern w:val="2"/>
          <w:sz w:val="36"/>
          <w:szCs w:val="36"/>
          <w:lang w:eastAsia="ru-RU"/>
        </w:rPr>
        <w:t>С</w:t>
      </w:r>
      <w:r w:rsidRPr="00C47157">
        <w:rPr>
          <w:rFonts w:ascii="Times New Roman" w:eastAsia="Times New Roman" w:hAnsi="Times New Roman" w:cs="Times New Roman"/>
          <w:b/>
          <w:bCs/>
          <w:color w:val="00000A"/>
          <w:kern w:val="2"/>
          <w:sz w:val="36"/>
          <w:szCs w:val="36"/>
          <w:lang w:eastAsia="ru-RU"/>
        </w:rPr>
        <w:t>ОО</w:t>
      </w:r>
    </w:p>
    <w:p w14:paraId="565B7ADA" w14:textId="243BC7EB" w:rsidR="00C47157" w:rsidRPr="00C47157" w:rsidRDefault="00C47157" w:rsidP="00C47157">
      <w:pPr>
        <w:tabs>
          <w:tab w:val="left" w:pos="6720"/>
        </w:tabs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A"/>
          <w:kern w:val="2"/>
          <w:sz w:val="36"/>
          <w:szCs w:val="36"/>
          <w:lang w:eastAsia="ru-RU"/>
        </w:rPr>
      </w:pPr>
      <w:r w:rsidRPr="00C47157">
        <w:rPr>
          <w:rFonts w:ascii="Times New Roman" w:eastAsia="Times New Roman" w:hAnsi="Times New Roman" w:cs="Times New Roman"/>
          <w:b/>
          <w:bCs/>
          <w:color w:val="00000A"/>
          <w:kern w:val="2"/>
          <w:sz w:val="36"/>
          <w:szCs w:val="36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b/>
          <w:bCs/>
          <w:color w:val="00000A"/>
          <w:kern w:val="2"/>
          <w:sz w:val="36"/>
          <w:szCs w:val="36"/>
          <w:lang w:eastAsia="ru-RU"/>
        </w:rPr>
        <w:t>10</w:t>
      </w:r>
      <w:r w:rsidR="00741437">
        <w:rPr>
          <w:rFonts w:ascii="Times New Roman" w:eastAsia="Times New Roman" w:hAnsi="Times New Roman" w:cs="Times New Roman"/>
          <w:b/>
          <w:bCs/>
          <w:color w:val="00000A"/>
          <w:kern w:val="2"/>
          <w:sz w:val="36"/>
          <w:szCs w:val="36"/>
          <w:lang w:eastAsia="ru-RU"/>
        </w:rPr>
        <w:t>-11</w:t>
      </w:r>
      <w:r w:rsidRPr="00C47157">
        <w:rPr>
          <w:rFonts w:ascii="Times New Roman" w:eastAsia="Times New Roman" w:hAnsi="Times New Roman" w:cs="Times New Roman"/>
          <w:b/>
          <w:bCs/>
          <w:color w:val="00000A"/>
          <w:kern w:val="2"/>
          <w:sz w:val="36"/>
          <w:szCs w:val="36"/>
          <w:lang w:eastAsia="ru-RU"/>
        </w:rPr>
        <w:t xml:space="preserve"> класс</w:t>
      </w:r>
      <w:r w:rsidR="00C57689">
        <w:rPr>
          <w:rFonts w:ascii="Times New Roman" w:eastAsia="Times New Roman" w:hAnsi="Times New Roman" w:cs="Times New Roman"/>
          <w:b/>
          <w:bCs/>
          <w:color w:val="00000A"/>
          <w:kern w:val="2"/>
          <w:sz w:val="36"/>
          <w:szCs w:val="36"/>
          <w:lang w:eastAsia="ru-RU"/>
        </w:rPr>
        <w:t>ов</w:t>
      </w:r>
    </w:p>
    <w:p w14:paraId="0E84EEA4" w14:textId="288DFA5C" w:rsidR="00C47157" w:rsidRPr="00761775" w:rsidRDefault="00761775" w:rsidP="00C47157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A"/>
          <w:kern w:val="2"/>
          <w:sz w:val="32"/>
          <w:szCs w:val="32"/>
          <w:lang w:eastAsia="ru-RU"/>
        </w:rPr>
      </w:pPr>
      <w:r w:rsidRPr="00761775">
        <w:rPr>
          <w:rFonts w:ascii="Times New Roman" w:eastAsia="Times New Roman" w:hAnsi="Times New Roman" w:cs="Times New Roman"/>
          <w:b/>
          <w:bCs/>
          <w:color w:val="00000A"/>
          <w:kern w:val="2"/>
          <w:sz w:val="32"/>
          <w:szCs w:val="32"/>
          <w:lang w:eastAsia="ru-RU"/>
        </w:rPr>
        <w:t>на 2025-2026 учебный год</w:t>
      </w:r>
    </w:p>
    <w:p w14:paraId="1CC3BD35" w14:textId="77777777" w:rsidR="00C47157" w:rsidRPr="00761775" w:rsidRDefault="00C47157" w:rsidP="00C47157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olor w:val="00000A"/>
          <w:kern w:val="2"/>
          <w:sz w:val="32"/>
          <w:szCs w:val="32"/>
          <w:lang w:eastAsia="ru-RU"/>
        </w:rPr>
      </w:pPr>
    </w:p>
    <w:p w14:paraId="1C3E5380" w14:textId="77777777" w:rsidR="00C47157" w:rsidRPr="00C47157" w:rsidRDefault="00C47157" w:rsidP="00C4715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</w:pPr>
    </w:p>
    <w:p w14:paraId="1E1626A6" w14:textId="77777777" w:rsidR="00C47157" w:rsidRPr="00C47157" w:rsidRDefault="00C47157" w:rsidP="00C4715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</w:pPr>
    </w:p>
    <w:p w14:paraId="52D57D47" w14:textId="77777777" w:rsidR="00C47157" w:rsidRPr="00C47157" w:rsidRDefault="00C47157" w:rsidP="00C4715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</w:pPr>
    </w:p>
    <w:p w14:paraId="6333F7DD" w14:textId="77777777" w:rsidR="00C47157" w:rsidRPr="00C47157" w:rsidRDefault="00C47157" w:rsidP="00C4715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</w:pPr>
    </w:p>
    <w:p w14:paraId="5BB8C8C7" w14:textId="77777777" w:rsidR="00C47157" w:rsidRPr="00C47157" w:rsidRDefault="00C47157" w:rsidP="00C4715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</w:pPr>
    </w:p>
    <w:p w14:paraId="5AFB5EEC" w14:textId="77777777" w:rsidR="00C47157" w:rsidRPr="00C47157" w:rsidRDefault="00C47157" w:rsidP="00C47157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</w:pPr>
    </w:p>
    <w:p w14:paraId="78755B66" w14:textId="77777777" w:rsidR="00C47157" w:rsidRDefault="00C47157" w:rsidP="00C47157">
      <w:pPr>
        <w:suppressAutoHyphens/>
        <w:spacing w:after="0" w:line="100" w:lineRule="atLeast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</w:pPr>
    </w:p>
    <w:p w14:paraId="251E1577" w14:textId="77777777" w:rsidR="00C47157" w:rsidRDefault="00C47157" w:rsidP="00C47157">
      <w:pPr>
        <w:suppressAutoHyphens/>
        <w:spacing w:after="0" w:line="100" w:lineRule="atLeast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</w:pPr>
    </w:p>
    <w:p w14:paraId="07B91AF1" w14:textId="77777777" w:rsidR="00C47157" w:rsidRDefault="00C47157" w:rsidP="00C47157">
      <w:pPr>
        <w:suppressAutoHyphens/>
        <w:spacing w:after="0" w:line="100" w:lineRule="atLeast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</w:pPr>
    </w:p>
    <w:p w14:paraId="56E49168" w14:textId="77777777" w:rsidR="00C47157" w:rsidRDefault="00C47157" w:rsidP="00C47157">
      <w:pPr>
        <w:suppressAutoHyphens/>
        <w:spacing w:after="0" w:line="100" w:lineRule="atLeast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</w:pPr>
    </w:p>
    <w:p w14:paraId="56CBB688" w14:textId="77777777" w:rsidR="00C47157" w:rsidRPr="00C47157" w:rsidRDefault="00C47157" w:rsidP="00C47157">
      <w:pPr>
        <w:suppressAutoHyphens/>
        <w:spacing w:after="0" w:line="100" w:lineRule="atLeast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</w:pPr>
    </w:p>
    <w:p w14:paraId="494045D3" w14:textId="77777777" w:rsidR="00C47157" w:rsidRPr="00C47157" w:rsidRDefault="00C47157" w:rsidP="00C47157">
      <w:pPr>
        <w:suppressAutoHyphens/>
        <w:spacing w:after="0" w:line="100" w:lineRule="atLeast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</w:pPr>
    </w:p>
    <w:p w14:paraId="41C38D8A" w14:textId="77777777" w:rsidR="00C47157" w:rsidRPr="00C47157" w:rsidRDefault="00C47157" w:rsidP="00C47157">
      <w:pPr>
        <w:suppressAutoHyphens/>
        <w:spacing w:after="0" w:line="100" w:lineRule="atLeast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</w:pPr>
    </w:p>
    <w:p w14:paraId="0619B177" w14:textId="77777777" w:rsidR="00C47157" w:rsidRPr="00C47157" w:rsidRDefault="00C47157" w:rsidP="00C47157">
      <w:pPr>
        <w:suppressAutoHyphens/>
        <w:spacing w:after="0" w:line="100" w:lineRule="atLeast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</w:pPr>
    </w:p>
    <w:p w14:paraId="22B9DCE7" w14:textId="77777777" w:rsidR="00C47157" w:rsidRPr="00C47157" w:rsidRDefault="00C47157" w:rsidP="00C47157">
      <w:pPr>
        <w:suppressAutoHyphens/>
        <w:spacing w:after="0" w:line="100" w:lineRule="atLeast"/>
        <w:rPr>
          <w:rFonts w:ascii="Times New Roman" w:eastAsia="Times New Roman" w:hAnsi="Times New Roman" w:cs="Times New Roman"/>
          <w:color w:val="00000A"/>
          <w:kern w:val="2"/>
          <w:sz w:val="24"/>
          <w:szCs w:val="24"/>
          <w:lang w:eastAsia="ru-RU"/>
        </w:rPr>
      </w:pPr>
      <w:r w:rsidRPr="00C4715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  <w:t xml:space="preserve">Директор </w:t>
      </w:r>
    </w:p>
    <w:p w14:paraId="4F5C4603" w14:textId="77777777" w:rsidR="00C47157" w:rsidRPr="00C47157" w:rsidRDefault="00C47157" w:rsidP="00C47157">
      <w:pPr>
        <w:suppressAutoHyphens/>
        <w:spacing w:after="0" w:line="100" w:lineRule="atLeast"/>
        <w:rPr>
          <w:rFonts w:ascii="Times New Roman" w:eastAsia="Times New Roman" w:hAnsi="Times New Roman" w:cs="Times New Roman"/>
          <w:color w:val="00000A"/>
          <w:kern w:val="2"/>
          <w:sz w:val="24"/>
          <w:szCs w:val="24"/>
          <w:lang w:eastAsia="ru-RU"/>
        </w:rPr>
      </w:pPr>
      <w:r w:rsidRPr="00C4715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  <w:t>МБОУ «Школа № 75»</w:t>
      </w:r>
      <w:r w:rsidRPr="00C4715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  <w:tab/>
      </w:r>
      <w:r w:rsidRPr="00C4715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  <w:tab/>
      </w:r>
      <w:r w:rsidRPr="00C4715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ru-RU"/>
        </w:rPr>
        <w:tab/>
        <w:t xml:space="preserve">                                         Г.А. Куркина </w:t>
      </w:r>
      <w:r w:rsidRPr="00C47157">
        <w:rPr>
          <w:rFonts w:ascii="Times New Roman" w:eastAsia="Times New Roman" w:hAnsi="Times New Roman" w:cs="Times New Roman"/>
          <w:color w:val="00000A"/>
          <w:kern w:val="2"/>
          <w:sz w:val="24"/>
          <w:szCs w:val="24"/>
          <w:lang w:eastAsia="ru-RU"/>
        </w:rPr>
        <w:t xml:space="preserve"> </w:t>
      </w:r>
      <w:r w:rsidRPr="00C47157">
        <w:rPr>
          <w:rFonts w:ascii="Times New Roman" w:eastAsia="Times New Roman" w:hAnsi="Times New Roman" w:cs="Times New Roman"/>
          <w:color w:val="00000A"/>
          <w:kern w:val="2"/>
          <w:sz w:val="24"/>
          <w:szCs w:val="24"/>
          <w:lang w:eastAsia="ru-RU"/>
        </w:rPr>
        <w:tab/>
        <w:t xml:space="preserve">                                                                       </w:t>
      </w:r>
    </w:p>
    <w:p w14:paraId="21F6AE7E" w14:textId="77777777" w:rsidR="00C47157" w:rsidRPr="00C47157" w:rsidRDefault="00C47157" w:rsidP="00C47157">
      <w:pPr>
        <w:suppressAutoHyphens/>
        <w:spacing w:after="0" w:line="100" w:lineRule="atLeast"/>
        <w:rPr>
          <w:rFonts w:ascii="Times New Roman" w:eastAsia="Times New Roman" w:hAnsi="Times New Roman" w:cs="Times New Roman"/>
          <w:color w:val="00000A"/>
          <w:kern w:val="2"/>
          <w:sz w:val="24"/>
          <w:szCs w:val="24"/>
          <w:lang w:eastAsia="ru-RU"/>
        </w:rPr>
      </w:pPr>
    </w:p>
    <w:p w14:paraId="30C8603A" w14:textId="46C635C1" w:rsidR="00C47157" w:rsidRDefault="00C47157" w:rsidP="00761775">
      <w:pPr>
        <w:rPr>
          <w:rFonts w:asciiTheme="majorBidi" w:hAnsiTheme="majorBidi" w:cstheme="majorBidi"/>
          <w:sz w:val="28"/>
          <w:szCs w:val="28"/>
        </w:rPr>
      </w:pPr>
    </w:p>
    <w:p w14:paraId="208FF6F8" w14:textId="77777777" w:rsidR="00761775" w:rsidRDefault="00761775" w:rsidP="00761775">
      <w:pPr>
        <w:rPr>
          <w:rFonts w:asciiTheme="majorBidi" w:hAnsiTheme="majorBidi" w:cstheme="majorBidi"/>
          <w:sz w:val="28"/>
          <w:szCs w:val="28"/>
        </w:rPr>
      </w:pPr>
    </w:p>
    <w:p w14:paraId="3AA6BF3D" w14:textId="77777777" w:rsidR="00140072" w:rsidRPr="006E1004" w:rsidRDefault="00140072" w:rsidP="00761775">
      <w:pPr>
        <w:rPr>
          <w:rFonts w:asciiTheme="majorBidi" w:hAnsiTheme="majorBidi" w:cstheme="majorBidi"/>
          <w:sz w:val="28"/>
          <w:szCs w:val="28"/>
        </w:rPr>
      </w:pPr>
    </w:p>
    <w:p w14:paraId="035EE2CE" w14:textId="77777777" w:rsidR="00C47157" w:rsidRDefault="00C47157" w:rsidP="0076177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3.1. Учебный план среднего общего образования</w:t>
      </w:r>
    </w:p>
    <w:p w14:paraId="1E790BDB" w14:textId="22DC9578" w:rsidR="0030678A" w:rsidRPr="00C47157" w:rsidRDefault="00C47157" w:rsidP="00C4715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47157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14:paraId="24C88C94" w14:textId="37A79D1D" w:rsidR="00613F43" w:rsidRPr="00060B1A" w:rsidRDefault="0030678A" w:rsidP="00BF5080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Учебный план </w:t>
      </w:r>
      <w:r w:rsidR="00FF7BAD" w:rsidRPr="00060B1A">
        <w:rPr>
          <w:rStyle w:val="markedcontent"/>
          <w:rFonts w:asciiTheme="majorBidi" w:hAnsiTheme="majorBidi" w:cstheme="majorBidi"/>
          <w:sz w:val="24"/>
          <w:szCs w:val="24"/>
        </w:rPr>
        <w:t>среднего</w:t>
      </w:r>
      <w:r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общего образования</w:t>
      </w:r>
      <w:r w:rsidR="00B645AA"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Муниципально</w:t>
      </w:r>
      <w:r w:rsidR="00060B1A">
        <w:rPr>
          <w:rStyle w:val="markedcontent"/>
          <w:rFonts w:asciiTheme="majorBidi" w:hAnsiTheme="majorBidi" w:cstheme="majorBidi"/>
          <w:sz w:val="24"/>
          <w:szCs w:val="24"/>
        </w:rPr>
        <w:t>го</w:t>
      </w:r>
      <w:r w:rsidR="00B645AA"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бюджетно</w:t>
      </w:r>
      <w:r w:rsidR="00060B1A">
        <w:rPr>
          <w:rStyle w:val="markedcontent"/>
          <w:rFonts w:asciiTheme="majorBidi" w:hAnsiTheme="majorBidi" w:cstheme="majorBidi"/>
          <w:sz w:val="24"/>
          <w:szCs w:val="24"/>
        </w:rPr>
        <w:t>го</w:t>
      </w:r>
      <w:r w:rsidR="00B645AA"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общеобразовательно</w:t>
      </w:r>
      <w:r w:rsidR="00060B1A">
        <w:rPr>
          <w:rStyle w:val="markedcontent"/>
          <w:rFonts w:asciiTheme="majorBidi" w:hAnsiTheme="majorBidi" w:cstheme="majorBidi"/>
          <w:sz w:val="24"/>
          <w:szCs w:val="24"/>
        </w:rPr>
        <w:t>го</w:t>
      </w:r>
      <w:r w:rsidR="00B645AA"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учреждени</w:t>
      </w:r>
      <w:r w:rsidR="00060B1A">
        <w:rPr>
          <w:rStyle w:val="markedcontent"/>
          <w:rFonts w:asciiTheme="majorBidi" w:hAnsiTheme="majorBidi" w:cstheme="majorBidi"/>
          <w:sz w:val="24"/>
          <w:szCs w:val="24"/>
        </w:rPr>
        <w:t>я</w:t>
      </w:r>
      <w:r w:rsidR="00B645AA"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города Ростова-на-Дону «Школа № 75»</w:t>
      </w:r>
      <w:r w:rsidR="00B645AA" w:rsidRPr="00060B1A">
        <w:rPr>
          <w:rFonts w:asciiTheme="majorBidi" w:hAnsiTheme="majorBidi" w:cstheme="majorBidi"/>
          <w:sz w:val="24"/>
          <w:szCs w:val="24"/>
        </w:rPr>
        <w:t xml:space="preserve"> </w:t>
      </w:r>
      <w:r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(далее - учебный план) для </w:t>
      </w:r>
      <w:r w:rsidR="00054BF3" w:rsidRPr="00060B1A">
        <w:rPr>
          <w:rStyle w:val="markedcontent"/>
          <w:rFonts w:asciiTheme="majorBidi" w:hAnsiTheme="majorBidi" w:cstheme="majorBidi"/>
          <w:sz w:val="24"/>
          <w:szCs w:val="24"/>
        </w:rPr>
        <w:t>10</w:t>
      </w:r>
      <w:r w:rsidR="006136E4" w:rsidRPr="00060B1A">
        <w:rPr>
          <w:rStyle w:val="markedcontent"/>
          <w:rFonts w:asciiTheme="majorBidi" w:hAnsiTheme="majorBidi" w:cstheme="majorBidi"/>
          <w:sz w:val="24"/>
          <w:szCs w:val="24"/>
        </w:rPr>
        <w:t>-</w:t>
      </w:r>
      <w:r w:rsidR="00054BF3" w:rsidRPr="00060B1A">
        <w:rPr>
          <w:rStyle w:val="markedcontent"/>
          <w:rFonts w:asciiTheme="majorBidi" w:hAnsiTheme="majorBidi" w:cstheme="majorBidi"/>
          <w:sz w:val="24"/>
          <w:szCs w:val="24"/>
        </w:rPr>
        <w:t>11</w:t>
      </w:r>
      <w:r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классов, реализующих</w:t>
      </w:r>
      <w:r w:rsidR="00EA1496"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основную образовательную программу </w:t>
      </w:r>
      <w:r w:rsidR="00FF7BAD" w:rsidRPr="00060B1A">
        <w:rPr>
          <w:rStyle w:val="markedcontent"/>
          <w:rFonts w:asciiTheme="majorBidi" w:hAnsiTheme="majorBidi" w:cstheme="majorBidi"/>
          <w:sz w:val="24"/>
          <w:szCs w:val="24"/>
        </w:rPr>
        <w:t>среднего</w:t>
      </w:r>
      <w:r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общего образования, соответствующ</w:t>
      </w:r>
      <w:r w:rsidR="001B1213" w:rsidRPr="00060B1A">
        <w:rPr>
          <w:rStyle w:val="markedcontent"/>
          <w:rFonts w:asciiTheme="majorBidi" w:hAnsiTheme="majorBidi" w:cstheme="majorBidi"/>
          <w:sz w:val="24"/>
          <w:szCs w:val="24"/>
        </w:rPr>
        <w:t>ую</w:t>
      </w:r>
      <w:r w:rsidR="00054BF3"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ФГОС С</w:t>
      </w:r>
      <w:r w:rsidRPr="00060B1A">
        <w:rPr>
          <w:rStyle w:val="markedcontent"/>
          <w:rFonts w:asciiTheme="majorBidi" w:hAnsiTheme="majorBidi" w:cstheme="majorBidi"/>
          <w:sz w:val="24"/>
          <w:szCs w:val="24"/>
        </w:rPr>
        <w:t>ОО</w:t>
      </w:r>
      <w:r w:rsidR="00613F43"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(</w:t>
      </w:r>
      <w:r w:rsidR="00054BF3" w:rsidRPr="00060B1A">
        <w:rPr>
          <w:rFonts w:asciiTheme="majorBidi" w:hAnsiTheme="majorBidi" w:cstheme="majorBidi"/>
          <w:sz w:val="24"/>
          <w:szCs w:val="24"/>
        </w:rPr>
        <w:t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образования»</w:t>
      </w:r>
      <w:r w:rsidR="0031079C" w:rsidRPr="00060B1A">
        <w:rPr>
          <w:rStyle w:val="markedcontent"/>
          <w:rFonts w:asciiTheme="majorBidi" w:hAnsiTheme="majorBidi" w:cstheme="majorBidi"/>
          <w:sz w:val="24"/>
          <w:szCs w:val="24"/>
        </w:rPr>
        <w:t>)</w:t>
      </w:r>
      <w:r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, </w:t>
      </w:r>
      <w:r w:rsidR="0075717B">
        <w:rPr>
          <w:rStyle w:val="markedcontent"/>
          <w:rFonts w:asciiTheme="majorBidi" w:hAnsiTheme="majorBidi" w:cstheme="majorBidi"/>
          <w:sz w:val="24"/>
          <w:szCs w:val="24"/>
        </w:rPr>
        <w:t xml:space="preserve">ФОП СОО, </w:t>
      </w:r>
      <w:r w:rsidR="00FC2435" w:rsidRPr="00060B1A">
        <w:rPr>
          <w:rStyle w:val="markedcontent"/>
          <w:rFonts w:asciiTheme="majorBidi" w:hAnsiTheme="majorBidi" w:cstheme="majorBidi"/>
          <w:sz w:val="24"/>
          <w:szCs w:val="24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14:paraId="3CC5D033" w14:textId="0771EAFF" w:rsidR="001A75C4" w:rsidRPr="00060B1A" w:rsidRDefault="001A75C4" w:rsidP="00BF5080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060B1A">
        <w:rPr>
          <w:rStyle w:val="markedcontent"/>
          <w:rFonts w:asciiTheme="majorBidi" w:hAnsiTheme="majorBidi" w:cstheme="majorBidi"/>
          <w:sz w:val="24"/>
          <w:szCs w:val="24"/>
        </w:rPr>
        <w:t>Учебный план является частью образовательной программы</w:t>
      </w:r>
      <w:r w:rsidR="003C7983"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="00EE0C26" w:rsidRPr="00060B1A">
        <w:rPr>
          <w:rStyle w:val="markedcontent"/>
          <w:rFonts w:asciiTheme="majorBidi" w:hAnsiTheme="majorBidi" w:cstheme="majorBidi"/>
          <w:sz w:val="24"/>
          <w:szCs w:val="24"/>
        </w:rPr>
        <w:t>Муниципальное бюджетное общеобразовательное учреждение города Ростова-на-Дону «Школа № 75»</w:t>
      </w:r>
      <w:r w:rsidR="003C7983" w:rsidRPr="00060B1A">
        <w:rPr>
          <w:rStyle w:val="markedcontent"/>
          <w:rFonts w:asciiTheme="majorBidi" w:hAnsiTheme="majorBidi" w:cstheme="majorBidi"/>
          <w:sz w:val="24"/>
          <w:szCs w:val="24"/>
        </w:rPr>
        <w:t>,</w:t>
      </w:r>
      <w:r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разработанной в соответствии с ФГОС </w:t>
      </w:r>
      <w:r w:rsidR="00054BF3" w:rsidRPr="00060B1A">
        <w:rPr>
          <w:rStyle w:val="markedcontent"/>
          <w:rFonts w:asciiTheme="majorBidi" w:hAnsiTheme="majorBidi" w:cstheme="majorBidi"/>
          <w:sz w:val="24"/>
          <w:szCs w:val="24"/>
        </w:rPr>
        <w:t>среднего</w:t>
      </w:r>
      <w:r w:rsidR="003C7983"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060B1A">
        <w:rPr>
          <w:rStyle w:val="markedcontent"/>
          <w:rFonts w:asciiTheme="majorBidi" w:hAnsiTheme="majorBidi" w:cstheme="majorBidi"/>
          <w:sz w:val="24"/>
          <w:szCs w:val="24"/>
        </w:rPr>
        <w:t>общего образования</w:t>
      </w:r>
      <w:r w:rsidR="001B1213" w:rsidRPr="00060B1A">
        <w:rPr>
          <w:rStyle w:val="markedcontent"/>
          <w:rFonts w:asciiTheme="majorBidi" w:hAnsiTheme="majorBidi" w:cstheme="majorBidi"/>
          <w:sz w:val="24"/>
          <w:szCs w:val="24"/>
        </w:rPr>
        <w:t>,</w:t>
      </w:r>
      <w:r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с учетом </w:t>
      </w:r>
      <w:r w:rsidR="00FF7BAD"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Федеральной </w:t>
      </w:r>
      <w:r w:rsidRPr="00060B1A">
        <w:rPr>
          <w:rStyle w:val="markedcontent"/>
          <w:rFonts w:asciiTheme="majorBidi" w:hAnsiTheme="majorBidi" w:cstheme="majorBidi"/>
          <w:sz w:val="24"/>
          <w:szCs w:val="24"/>
        </w:rPr>
        <w:t>образовательн</w:t>
      </w:r>
      <w:r w:rsidR="00FF7BAD" w:rsidRPr="00060B1A">
        <w:rPr>
          <w:rStyle w:val="markedcontent"/>
          <w:rFonts w:asciiTheme="majorBidi" w:hAnsiTheme="majorBidi" w:cstheme="majorBidi"/>
          <w:sz w:val="24"/>
          <w:szCs w:val="24"/>
        </w:rPr>
        <w:t>ой</w:t>
      </w:r>
      <w:r w:rsidR="003C7983"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060B1A">
        <w:rPr>
          <w:rStyle w:val="markedcontent"/>
          <w:rFonts w:asciiTheme="majorBidi" w:hAnsiTheme="majorBidi" w:cstheme="majorBidi"/>
          <w:sz w:val="24"/>
          <w:szCs w:val="24"/>
        </w:rPr>
        <w:t>программ</w:t>
      </w:r>
      <w:r w:rsidR="00060B1A">
        <w:rPr>
          <w:rStyle w:val="markedcontent"/>
          <w:rFonts w:asciiTheme="majorBidi" w:hAnsiTheme="majorBidi" w:cstheme="majorBidi"/>
          <w:sz w:val="24"/>
          <w:szCs w:val="24"/>
        </w:rPr>
        <w:t>ы</w:t>
      </w:r>
      <w:r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="00FF7BAD" w:rsidRPr="00060B1A">
        <w:rPr>
          <w:rStyle w:val="markedcontent"/>
          <w:rFonts w:asciiTheme="majorBidi" w:hAnsiTheme="majorBidi" w:cstheme="majorBidi"/>
          <w:sz w:val="24"/>
          <w:szCs w:val="24"/>
        </w:rPr>
        <w:t>среднего</w:t>
      </w:r>
      <w:r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общего образования</w:t>
      </w:r>
      <w:r w:rsidR="001B1213" w:rsidRPr="00060B1A">
        <w:rPr>
          <w:rStyle w:val="markedcontent"/>
          <w:rFonts w:asciiTheme="majorBidi" w:hAnsiTheme="majorBidi" w:cstheme="majorBidi"/>
          <w:sz w:val="24"/>
          <w:szCs w:val="24"/>
        </w:rPr>
        <w:t>,</w:t>
      </w:r>
      <w:r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и обеспечивает выполнение</w:t>
      </w:r>
      <w:r w:rsidR="003C7983"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060B1A">
        <w:rPr>
          <w:rStyle w:val="markedcontent"/>
          <w:rFonts w:asciiTheme="majorBidi" w:hAnsiTheme="majorBidi" w:cstheme="majorBidi"/>
          <w:sz w:val="24"/>
          <w:szCs w:val="24"/>
        </w:rPr>
        <w:t>санитарно-эпидемиологических требований СП 2.4.3648-20 и</w:t>
      </w:r>
      <w:r w:rsidR="003C7983"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060B1A">
        <w:rPr>
          <w:rStyle w:val="markedcontent"/>
          <w:rFonts w:asciiTheme="majorBidi" w:hAnsiTheme="majorBidi" w:cstheme="majorBidi"/>
          <w:sz w:val="24"/>
          <w:szCs w:val="24"/>
        </w:rPr>
        <w:t>гигиенических нормативов и требований СанПиН 1.2.3685-21.</w:t>
      </w:r>
    </w:p>
    <w:p w14:paraId="0BD1047B" w14:textId="463ACC25" w:rsidR="00C91579" w:rsidRPr="00060B1A" w:rsidRDefault="00C91579" w:rsidP="00BF5080">
      <w:pPr>
        <w:spacing w:after="0" w:line="276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  <w:r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Учебный год в </w:t>
      </w:r>
      <w:r w:rsidR="00EE0C26" w:rsidRPr="00060B1A">
        <w:rPr>
          <w:rStyle w:val="markedcontent"/>
          <w:rFonts w:asciiTheme="majorBidi" w:hAnsiTheme="majorBidi" w:cstheme="majorBidi"/>
          <w:sz w:val="24"/>
          <w:szCs w:val="24"/>
        </w:rPr>
        <w:t>Муниципальное бюджетное общеобразовательное учреждение города Ростова-на-Дону «Школа № 75»</w:t>
      </w:r>
      <w:r w:rsidRPr="00060B1A">
        <w:rPr>
          <w:rFonts w:asciiTheme="majorBidi" w:hAnsiTheme="majorBidi" w:cstheme="majorBidi"/>
          <w:sz w:val="24"/>
          <w:szCs w:val="24"/>
        </w:rPr>
        <w:t xml:space="preserve"> </w:t>
      </w:r>
      <w:r w:rsidRPr="00060B1A">
        <w:rPr>
          <w:rStyle w:val="markedcontent"/>
          <w:rFonts w:asciiTheme="majorBidi" w:hAnsiTheme="majorBidi" w:cstheme="majorBidi"/>
          <w:sz w:val="24"/>
          <w:szCs w:val="24"/>
        </w:rPr>
        <w:t>начинается</w:t>
      </w:r>
      <w:r w:rsidR="00806306"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="00EE0C26" w:rsidRPr="00060B1A">
        <w:rPr>
          <w:rFonts w:asciiTheme="majorBidi" w:hAnsiTheme="majorBidi" w:cstheme="majorBidi"/>
          <w:sz w:val="24"/>
          <w:szCs w:val="24"/>
        </w:rPr>
        <w:t>0</w:t>
      </w:r>
      <w:r w:rsidR="00741437">
        <w:rPr>
          <w:rFonts w:asciiTheme="majorBidi" w:hAnsiTheme="majorBidi" w:cstheme="majorBidi"/>
          <w:sz w:val="24"/>
          <w:szCs w:val="24"/>
        </w:rPr>
        <w:t>2</w:t>
      </w:r>
      <w:r w:rsidR="00EE0C26" w:rsidRPr="00060B1A">
        <w:rPr>
          <w:rFonts w:asciiTheme="majorBidi" w:hAnsiTheme="majorBidi" w:cstheme="majorBidi"/>
          <w:sz w:val="24"/>
          <w:szCs w:val="24"/>
        </w:rPr>
        <w:t>.09.202</w:t>
      </w:r>
      <w:r w:rsidR="0075717B">
        <w:rPr>
          <w:rFonts w:asciiTheme="majorBidi" w:hAnsiTheme="majorBidi" w:cstheme="majorBidi"/>
          <w:sz w:val="24"/>
          <w:szCs w:val="24"/>
        </w:rPr>
        <w:t>5</w:t>
      </w:r>
      <w:r w:rsidRPr="00060B1A">
        <w:rPr>
          <w:rFonts w:asciiTheme="majorBidi" w:hAnsiTheme="majorBidi" w:cstheme="majorBidi"/>
          <w:sz w:val="24"/>
          <w:szCs w:val="24"/>
        </w:rPr>
        <w:t xml:space="preserve"> </w:t>
      </w:r>
      <w:r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и заканчивается </w:t>
      </w:r>
      <w:r w:rsidR="00806306" w:rsidRPr="00060B1A">
        <w:rPr>
          <w:rFonts w:asciiTheme="majorBidi" w:hAnsiTheme="majorBidi" w:cstheme="majorBidi"/>
          <w:sz w:val="24"/>
          <w:szCs w:val="24"/>
        </w:rPr>
        <w:t>2</w:t>
      </w:r>
      <w:r w:rsidR="00741437">
        <w:rPr>
          <w:rFonts w:asciiTheme="majorBidi" w:hAnsiTheme="majorBidi" w:cstheme="majorBidi"/>
          <w:sz w:val="24"/>
          <w:szCs w:val="24"/>
        </w:rPr>
        <w:t>6</w:t>
      </w:r>
      <w:r w:rsidR="00806306" w:rsidRPr="00060B1A">
        <w:rPr>
          <w:rFonts w:asciiTheme="majorBidi" w:hAnsiTheme="majorBidi" w:cstheme="majorBidi"/>
          <w:sz w:val="24"/>
          <w:szCs w:val="24"/>
        </w:rPr>
        <w:t>.05.202</w:t>
      </w:r>
      <w:r w:rsidR="0075717B">
        <w:rPr>
          <w:rFonts w:asciiTheme="majorBidi" w:hAnsiTheme="majorBidi" w:cstheme="majorBidi"/>
          <w:sz w:val="24"/>
          <w:szCs w:val="24"/>
        </w:rPr>
        <w:t>6</w:t>
      </w:r>
      <w:r w:rsidRPr="00060B1A">
        <w:rPr>
          <w:rFonts w:asciiTheme="majorBidi" w:hAnsiTheme="majorBidi" w:cstheme="majorBidi"/>
          <w:sz w:val="24"/>
          <w:szCs w:val="24"/>
        </w:rPr>
        <w:t xml:space="preserve">. </w:t>
      </w:r>
    </w:p>
    <w:p w14:paraId="6CA58EE4" w14:textId="40028250" w:rsidR="00C91579" w:rsidRPr="00060B1A" w:rsidRDefault="000C3476" w:rsidP="00BF5080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060B1A">
        <w:rPr>
          <w:rStyle w:val="markedcontent"/>
          <w:rFonts w:asciiTheme="majorBidi" w:hAnsiTheme="majorBidi" w:cstheme="majorBidi"/>
          <w:sz w:val="24"/>
          <w:szCs w:val="24"/>
        </w:rPr>
        <w:t>Про</w:t>
      </w:r>
      <w:r w:rsidR="006136E4"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должительность учебного года в </w:t>
      </w:r>
      <w:r w:rsidR="00054BF3" w:rsidRPr="00060B1A">
        <w:rPr>
          <w:rStyle w:val="markedcontent"/>
          <w:rFonts w:asciiTheme="majorBidi" w:hAnsiTheme="majorBidi" w:cstheme="majorBidi"/>
          <w:sz w:val="24"/>
          <w:szCs w:val="24"/>
        </w:rPr>
        <w:t>10</w:t>
      </w:r>
      <w:r w:rsidR="00741437">
        <w:rPr>
          <w:rStyle w:val="markedcontent"/>
          <w:rFonts w:asciiTheme="majorBidi" w:hAnsiTheme="majorBidi" w:cstheme="majorBidi"/>
          <w:sz w:val="24"/>
          <w:szCs w:val="24"/>
        </w:rPr>
        <w:t>-11</w:t>
      </w:r>
      <w:r w:rsidR="006136E4"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классах составляет 34 учебные</w:t>
      </w:r>
      <w:r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недели. </w:t>
      </w:r>
    </w:p>
    <w:p w14:paraId="2667A11D" w14:textId="2A014A23" w:rsidR="00F23C59" w:rsidRPr="00060B1A" w:rsidRDefault="00F23C59" w:rsidP="00BF5080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Учебные занятия для учащихся </w:t>
      </w:r>
      <w:r w:rsidR="00054BF3" w:rsidRPr="00060B1A">
        <w:rPr>
          <w:rStyle w:val="markedcontent"/>
          <w:rFonts w:asciiTheme="majorBidi" w:hAnsiTheme="majorBidi" w:cstheme="majorBidi"/>
          <w:sz w:val="24"/>
          <w:szCs w:val="24"/>
        </w:rPr>
        <w:t>10</w:t>
      </w:r>
      <w:r w:rsidR="00741437">
        <w:rPr>
          <w:rStyle w:val="markedcontent"/>
          <w:rFonts w:asciiTheme="majorBidi" w:hAnsiTheme="majorBidi" w:cstheme="majorBidi"/>
          <w:sz w:val="24"/>
          <w:szCs w:val="24"/>
        </w:rPr>
        <w:t>-11</w:t>
      </w:r>
      <w:r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классов проводятся по</w:t>
      </w:r>
      <w:r w:rsidR="00F35982"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5-</w:t>
      </w:r>
      <w:r w:rsidR="00AA6584" w:rsidRPr="00060B1A">
        <w:rPr>
          <w:rStyle w:val="markedcontent"/>
          <w:rFonts w:asciiTheme="majorBidi" w:hAnsiTheme="majorBidi" w:cstheme="majorBidi"/>
          <w:sz w:val="24"/>
          <w:szCs w:val="24"/>
        </w:rPr>
        <w:t>т</w:t>
      </w:r>
      <w:r w:rsidR="00F35982" w:rsidRPr="00060B1A">
        <w:rPr>
          <w:rStyle w:val="markedcontent"/>
          <w:rFonts w:asciiTheme="majorBidi" w:hAnsiTheme="majorBidi" w:cstheme="majorBidi"/>
          <w:sz w:val="24"/>
          <w:szCs w:val="24"/>
        </w:rPr>
        <w:t>и</w:t>
      </w:r>
      <w:r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дневной учебной неделе</w:t>
      </w:r>
      <w:r w:rsidR="00741437">
        <w:rPr>
          <w:rStyle w:val="markedcontent"/>
          <w:rFonts w:asciiTheme="majorBidi" w:hAnsiTheme="majorBidi" w:cstheme="majorBidi"/>
          <w:sz w:val="24"/>
          <w:szCs w:val="24"/>
        </w:rPr>
        <w:t xml:space="preserve"> с шестым развивающим днем.</w:t>
      </w:r>
    </w:p>
    <w:p w14:paraId="709C98BE" w14:textId="1EA2C8F2" w:rsidR="005F6A49" w:rsidRPr="00060B1A" w:rsidRDefault="005F6A49" w:rsidP="00BF5080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Максимальный объем аудиторной нагрузки обучающихся в неделю составляет </w:t>
      </w:r>
      <w:r w:rsidR="00054BF3" w:rsidRPr="00060B1A">
        <w:rPr>
          <w:rStyle w:val="markedcontent"/>
          <w:rFonts w:asciiTheme="majorBidi" w:hAnsiTheme="majorBidi" w:cstheme="majorBidi"/>
          <w:sz w:val="24"/>
          <w:szCs w:val="24"/>
        </w:rPr>
        <w:t>в 10</w:t>
      </w:r>
      <w:r w:rsidR="00741437">
        <w:rPr>
          <w:rStyle w:val="markedcontent"/>
          <w:rFonts w:asciiTheme="majorBidi" w:hAnsiTheme="majorBidi" w:cstheme="majorBidi"/>
          <w:sz w:val="24"/>
          <w:szCs w:val="24"/>
        </w:rPr>
        <w:t>-11</w:t>
      </w:r>
      <w:r w:rsidR="00054BF3"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класс</w:t>
      </w:r>
      <w:r w:rsidR="00741437">
        <w:rPr>
          <w:rStyle w:val="markedcontent"/>
          <w:rFonts w:asciiTheme="majorBidi" w:hAnsiTheme="majorBidi" w:cstheme="majorBidi"/>
          <w:sz w:val="24"/>
          <w:szCs w:val="24"/>
        </w:rPr>
        <w:t xml:space="preserve">ах </w:t>
      </w:r>
      <w:r w:rsidR="00054BF3" w:rsidRPr="00060B1A">
        <w:rPr>
          <w:rStyle w:val="markedcontent"/>
          <w:rFonts w:asciiTheme="majorBidi" w:hAnsiTheme="majorBidi" w:cstheme="majorBidi"/>
          <w:sz w:val="24"/>
          <w:szCs w:val="24"/>
        </w:rPr>
        <w:t>– 34</w:t>
      </w:r>
      <w:r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час</w:t>
      </w:r>
      <w:r w:rsidR="00054BF3" w:rsidRPr="00060B1A">
        <w:rPr>
          <w:rStyle w:val="markedcontent"/>
          <w:rFonts w:asciiTheme="majorBidi" w:hAnsiTheme="majorBidi" w:cstheme="majorBidi"/>
          <w:sz w:val="24"/>
          <w:szCs w:val="24"/>
        </w:rPr>
        <w:t>а</w:t>
      </w:r>
      <w:r w:rsidRPr="00060B1A">
        <w:rPr>
          <w:rStyle w:val="markedcontent"/>
          <w:rFonts w:asciiTheme="majorBidi" w:hAnsiTheme="majorBidi" w:cstheme="majorBidi"/>
          <w:sz w:val="24"/>
          <w:szCs w:val="24"/>
        </w:rPr>
        <w:t>.</w:t>
      </w:r>
    </w:p>
    <w:p w14:paraId="429CAE9A" w14:textId="77777777" w:rsidR="00F23C59" w:rsidRPr="00060B1A" w:rsidRDefault="00F23C59" w:rsidP="00BF5080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060B1A">
        <w:rPr>
          <w:rStyle w:val="markedcontent"/>
          <w:rFonts w:asciiTheme="majorBidi" w:hAnsiTheme="majorBidi" w:cstheme="majorBidi"/>
          <w:sz w:val="24"/>
          <w:szCs w:val="24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14:paraId="0FE33446" w14:textId="1E9F7669" w:rsidR="00F23C59" w:rsidRDefault="00F23C59" w:rsidP="00BF5080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060B1A">
        <w:rPr>
          <w:rStyle w:val="markedcontent"/>
          <w:rFonts w:asciiTheme="majorBidi" w:hAnsiTheme="majorBidi" w:cstheme="majorBidi"/>
          <w:sz w:val="24"/>
          <w:szCs w:val="24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  <w:r w:rsidR="00741437">
        <w:rPr>
          <w:rStyle w:val="markedcontent"/>
          <w:rFonts w:asciiTheme="majorBidi" w:hAnsiTheme="majorBidi" w:cstheme="majorBidi"/>
          <w:sz w:val="24"/>
          <w:szCs w:val="24"/>
        </w:rPr>
        <w:t>.</w:t>
      </w:r>
    </w:p>
    <w:p w14:paraId="751FC23F" w14:textId="7C4DCA3F" w:rsidR="00C52B08" w:rsidRDefault="00C52B08" w:rsidP="00BF5080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>
        <w:rPr>
          <w:rStyle w:val="markedcontent"/>
          <w:rFonts w:asciiTheme="majorBidi" w:hAnsiTheme="majorBidi" w:cstheme="majorBidi"/>
          <w:sz w:val="24"/>
          <w:szCs w:val="24"/>
        </w:rPr>
        <w:t>Гуманитарный профиль ориентир</w:t>
      </w:r>
      <w:r w:rsidR="00033943">
        <w:rPr>
          <w:rStyle w:val="markedcontent"/>
          <w:rFonts w:asciiTheme="majorBidi" w:hAnsiTheme="majorBidi" w:cstheme="majorBidi"/>
          <w:sz w:val="24"/>
          <w:szCs w:val="24"/>
        </w:rPr>
        <w:t>ован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 на такие сферы деятельности, как педагогика, психология, общественные отношения. В данном профиле на углубленном уровне изучаются учебные предметы из предметных областей «Русский язык и литература», «Общественно-научные предметы»</w:t>
      </w:r>
      <w:r w:rsidR="00033943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>
        <w:rPr>
          <w:rStyle w:val="markedcontent"/>
          <w:rFonts w:asciiTheme="majorBidi" w:hAnsiTheme="majorBidi" w:cstheme="majorBidi"/>
          <w:sz w:val="24"/>
          <w:szCs w:val="24"/>
        </w:rPr>
        <w:t>- литература и обществознание.</w:t>
      </w:r>
    </w:p>
    <w:p w14:paraId="1C573E14" w14:textId="274B9F8D" w:rsidR="00C52B08" w:rsidRDefault="00C52B08" w:rsidP="00BF5080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>
        <w:rPr>
          <w:rStyle w:val="markedcontent"/>
          <w:rFonts w:asciiTheme="majorBidi" w:hAnsiTheme="majorBidi" w:cstheme="majorBidi"/>
          <w:sz w:val="24"/>
          <w:szCs w:val="24"/>
        </w:rPr>
        <w:t>Социально-экономический профиль ориентирует на профессии, связанные с социальной сферой, финансами и экономикой, с обработкой информации. В данном профиле для изучения на углубленном уровне выб</w:t>
      </w:r>
      <w:r w:rsidR="00033943">
        <w:rPr>
          <w:rStyle w:val="markedcontent"/>
          <w:rFonts w:asciiTheme="majorBidi" w:hAnsiTheme="majorBidi" w:cstheme="majorBidi"/>
          <w:sz w:val="24"/>
          <w:szCs w:val="24"/>
        </w:rPr>
        <w:t>раны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 предметы из предметных областей «Математика и информатика», «Общественно-научные предметы» - алгебра</w:t>
      </w:r>
      <w:r w:rsidR="00033943">
        <w:rPr>
          <w:rStyle w:val="markedcontent"/>
          <w:rFonts w:asciiTheme="majorBidi" w:hAnsiTheme="majorBidi" w:cstheme="majorBidi"/>
          <w:sz w:val="24"/>
          <w:szCs w:val="24"/>
        </w:rPr>
        <w:t xml:space="preserve"> и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 начала математического анализа, геометрия</w:t>
      </w:r>
      <w:r w:rsidR="00A87AF4">
        <w:rPr>
          <w:rStyle w:val="markedcontent"/>
          <w:rFonts w:asciiTheme="majorBidi" w:hAnsiTheme="majorBidi" w:cstheme="majorBidi"/>
          <w:sz w:val="24"/>
          <w:szCs w:val="24"/>
        </w:rPr>
        <w:t xml:space="preserve">, </w:t>
      </w:r>
      <w:r>
        <w:rPr>
          <w:rStyle w:val="markedcontent"/>
          <w:rFonts w:asciiTheme="majorBidi" w:hAnsiTheme="majorBidi" w:cstheme="majorBidi"/>
          <w:sz w:val="24"/>
          <w:szCs w:val="24"/>
        </w:rPr>
        <w:t>обществознание</w:t>
      </w:r>
      <w:r w:rsidR="00A87AF4">
        <w:rPr>
          <w:rStyle w:val="markedcontent"/>
          <w:rFonts w:asciiTheme="majorBidi" w:hAnsiTheme="majorBidi" w:cstheme="majorBidi"/>
          <w:sz w:val="24"/>
          <w:szCs w:val="24"/>
        </w:rPr>
        <w:t>, география.</w:t>
      </w:r>
    </w:p>
    <w:p w14:paraId="65F83230" w14:textId="12C4F927" w:rsidR="00B75FE2" w:rsidRDefault="00033943" w:rsidP="00BF5080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Технологический профиль ориентирован на производственную, инженерную и информационную сферы деятельности, поэтому в данном профиле </w:t>
      </w:r>
      <w:r w:rsidR="0075717B">
        <w:rPr>
          <w:rStyle w:val="markedcontent"/>
          <w:rFonts w:asciiTheme="majorBidi" w:hAnsiTheme="majorBidi" w:cstheme="majorBidi"/>
          <w:sz w:val="24"/>
          <w:szCs w:val="24"/>
        </w:rPr>
        <w:t xml:space="preserve">в одном классе </w:t>
      </w:r>
      <w:r>
        <w:rPr>
          <w:rStyle w:val="markedcontent"/>
          <w:rFonts w:asciiTheme="majorBidi" w:hAnsiTheme="majorBidi" w:cstheme="majorBidi"/>
          <w:sz w:val="24"/>
          <w:szCs w:val="24"/>
        </w:rPr>
        <w:t>для изучения на углубленном уровне выбраны учебные предметы из предметных областей «Математика и информатика» и «Естественно-научные предметы» - алгебра и начала математического анализа, геометрия и физика</w:t>
      </w:r>
      <w:r w:rsidR="0075717B">
        <w:rPr>
          <w:rStyle w:val="markedcontent"/>
          <w:rFonts w:asciiTheme="majorBidi" w:hAnsiTheme="majorBidi" w:cstheme="majorBidi"/>
          <w:sz w:val="24"/>
          <w:szCs w:val="24"/>
        </w:rPr>
        <w:t>. Во втором классе для изучения на углубленном уровне выбраны учебные предметы из предметных областей «Математика и информатика» - алгебра и начала математического анализа, геометрия и информатика.</w:t>
      </w:r>
    </w:p>
    <w:p w14:paraId="71375255" w14:textId="39AD2760" w:rsidR="00033943" w:rsidRDefault="00033943" w:rsidP="00BF5080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>
        <w:rPr>
          <w:rStyle w:val="markedcontent"/>
          <w:rFonts w:asciiTheme="majorBidi" w:hAnsiTheme="majorBidi" w:cstheme="majorBidi"/>
          <w:sz w:val="24"/>
          <w:szCs w:val="24"/>
        </w:rPr>
        <w:lastRenderedPageBreak/>
        <w:t>Естественно-научный профиль ориентируется на такие сферы, как медицина, биотехнологии. В данном профиле для изучения на углубленном уровне выбраны учебные предметы из предметной области «</w:t>
      </w:r>
      <w:r w:rsidR="00A87AF4">
        <w:rPr>
          <w:rStyle w:val="markedcontent"/>
          <w:rFonts w:asciiTheme="majorBidi" w:hAnsiTheme="majorBidi" w:cstheme="majorBidi"/>
          <w:sz w:val="24"/>
          <w:szCs w:val="24"/>
        </w:rPr>
        <w:t>Е</w:t>
      </w:r>
      <w:r>
        <w:rPr>
          <w:rStyle w:val="markedcontent"/>
          <w:rFonts w:asciiTheme="majorBidi" w:hAnsiTheme="majorBidi" w:cstheme="majorBidi"/>
          <w:sz w:val="24"/>
          <w:szCs w:val="24"/>
        </w:rPr>
        <w:t>стественно-научные предметы» - биология и химия.</w:t>
      </w:r>
    </w:p>
    <w:p w14:paraId="43D80665" w14:textId="685A6E22" w:rsidR="00033943" w:rsidRPr="00060B1A" w:rsidRDefault="00033943" w:rsidP="00BF5080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Универсальный профиль ориентирован на учащихся, чей выбор </w:t>
      </w:r>
      <w:r w:rsidR="00066F81">
        <w:rPr>
          <w:rStyle w:val="markedcontent"/>
          <w:rFonts w:asciiTheme="majorBidi" w:hAnsiTheme="majorBidi" w:cstheme="majorBidi"/>
          <w:sz w:val="24"/>
          <w:szCs w:val="24"/>
        </w:rPr>
        <w:t>«не впис</w:t>
      </w:r>
      <w:r w:rsidR="006F4AC3">
        <w:rPr>
          <w:rStyle w:val="markedcontent"/>
          <w:rFonts w:asciiTheme="majorBidi" w:hAnsiTheme="majorBidi" w:cstheme="majorBidi"/>
          <w:sz w:val="24"/>
          <w:szCs w:val="24"/>
        </w:rPr>
        <w:t>ывается» в рамки вышеуказанных профилей. По запрос</w:t>
      </w:r>
      <w:r w:rsidR="006F1C97">
        <w:rPr>
          <w:rStyle w:val="markedcontent"/>
          <w:rFonts w:asciiTheme="majorBidi" w:hAnsiTheme="majorBidi" w:cstheme="majorBidi"/>
          <w:sz w:val="24"/>
          <w:szCs w:val="24"/>
        </w:rPr>
        <w:t>у</w:t>
      </w:r>
      <w:r w:rsidR="006F4AC3">
        <w:rPr>
          <w:rStyle w:val="markedcontent"/>
          <w:rFonts w:asciiTheme="majorBidi" w:hAnsiTheme="majorBidi" w:cstheme="majorBidi"/>
          <w:sz w:val="24"/>
          <w:szCs w:val="24"/>
        </w:rPr>
        <w:t xml:space="preserve"> школа определила </w:t>
      </w:r>
      <w:r w:rsidR="00A87AF4">
        <w:rPr>
          <w:rStyle w:val="markedcontent"/>
          <w:rFonts w:asciiTheme="majorBidi" w:hAnsiTheme="majorBidi" w:cstheme="majorBidi"/>
          <w:sz w:val="24"/>
          <w:szCs w:val="24"/>
        </w:rPr>
        <w:t>два</w:t>
      </w:r>
      <w:r w:rsidR="006F4AC3">
        <w:rPr>
          <w:rStyle w:val="markedcontent"/>
          <w:rFonts w:asciiTheme="majorBidi" w:hAnsiTheme="majorBidi" w:cstheme="majorBidi"/>
          <w:sz w:val="24"/>
          <w:szCs w:val="24"/>
        </w:rPr>
        <w:t xml:space="preserve"> предмета на углубленном уровне:</w:t>
      </w:r>
      <w:r w:rsidR="00A87AF4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="006F4AC3">
        <w:rPr>
          <w:rStyle w:val="markedcontent"/>
          <w:rFonts w:asciiTheme="majorBidi" w:hAnsiTheme="majorBidi" w:cstheme="majorBidi"/>
          <w:sz w:val="24"/>
          <w:szCs w:val="24"/>
        </w:rPr>
        <w:t xml:space="preserve">обществознание и информатика. </w:t>
      </w:r>
    </w:p>
    <w:p w14:paraId="59D1E322" w14:textId="56AA6E8D" w:rsidR="008E0553" w:rsidRPr="00060B1A" w:rsidRDefault="00BF0C5B" w:rsidP="00BF5080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В </w:t>
      </w:r>
      <w:r w:rsidR="00A87AF4">
        <w:rPr>
          <w:rStyle w:val="markedcontent"/>
          <w:rFonts w:asciiTheme="majorBidi" w:hAnsiTheme="majorBidi" w:cstheme="majorBidi"/>
          <w:sz w:val="24"/>
          <w:szCs w:val="24"/>
        </w:rPr>
        <w:t>м</w:t>
      </w:r>
      <w:r w:rsidR="003963BA" w:rsidRPr="00060B1A">
        <w:rPr>
          <w:rStyle w:val="markedcontent"/>
          <w:rFonts w:asciiTheme="majorBidi" w:hAnsiTheme="majorBidi" w:cstheme="majorBidi"/>
          <w:sz w:val="24"/>
          <w:szCs w:val="24"/>
        </w:rPr>
        <w:t>униципально</w:t>
      </w:r>
      <w:r w:rsidR="00BC6875">
        <w:rPr>
          <w:rStyle w:val="markedcontent"/>
          <w:rFonts w:asciiTheme="majorBidi" w:hAnsiTheme="majorBidi" w:cstheme="majorBidi"/>
          <w:sz w:val="24"/>
          <w:szCs w:val="24"/>
        </w:rPr>
        <w:t>м</w:t>
      </w:r>
      <w:r w:rsidR="003963BA"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бюджетно</w:t>
      </w:r>
      <w:r w:rsidR="00BC6875">
        <w:rPr>
          <w:rStyle w:val="markedcontent"/>
          <w:rFonts w:asciiTheme="majorBidi" w:hAnsiTheme="majorBidi" w:cstheme="majorBidi"/>
          <w:sz w:val="24"/>
          <w:szCs w:val="24"/>
        </w:rPr>
        <w:t>м</w:t>
      </w:r>
      <w:r w:rsidR="003963BA"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общеобразовательно</w:t>
      </w:r>
      <w:r w:rsidR="00BC6875">
        <w:rPr>
          <w:rStyle w:val="markedcontent"/>
          <w:rFonts w:asciiTheme="majorBidi" w:hAnsiTheme="majorBidi" w:cstheme="majorBidi"/>
          <w:sz w:val="24"/>
          <w:szCs w:val="24"/>
        </w:rPr>
        <w:t>м</w:t>
      </w:r>
      <w:r w:rsidR="003963BA"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учреждени</w:t>
      </w:r>
      <w:r w:rsidR="00BC6875">
        <w:rPr>
          <w:rStyle w:val="markedcontent"/>
          <w:rFonts w:asciiTheme="majorBidi" w:hAnsiTheme="majorBidi" w:cstheme="majorBidi"/>
          <w:sz w:val="24"/>
          <w:szCs w:val="24"/>
        </w:rPr>
        <w:t>и</w:t>
      </w:r>
      <w:r w:rsidR="003963BA"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города Ростова-на-Дону «Школа № 75»</w:t>
      </w:r>
      <w:r w:rsidR="007E3674" w:rsidRPr="00060B1A">
        <w:rPr>
          <w:rFonts w:asciiTheme="majorBidi" w:hAnsiTheme="majorBidi" w:cstheme="majorBidi"/>
          <w:sz w:val="24"/>
          <w:szCs w:val="24"/>
        </w:rPr>
        <w:t xml:space="preserve"> </w:t>
      </w:r>
      <w:r w:rsidR="007E3674"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языком </w:t>
      </w:r>
      <w:r w:rsidRPr="00060B1A">
        <w:rPr>
          <w:rStyle w:val="markedcontent"/>
          <w:rFonts w:asciiTheme="majorBidi" w:hAnsiTheme="majorBidi" w:cstheme="majorBidi"/>
          <w:sz w:val="24"/>
          <w:szCs w:val="24"/>
        </w:rPr>
        <w:t>об</w:t>
      </w:r>
      <w:r w:rsidR="00E648BD" w:rsidRPr="00060B1A">
        <w:rPr>
          <w:rStyle w:val="markedcontent"/>
          <w:rFonts w:asciiTheme="majorBidi" w:hAnsiTheme="majorBidi" w:cstheme="majorBidi"/>
          <w:sz w:val="24"/>
          <w:szCs w:val="24"/>
        </w:rPr>
        <w:t>учения</w:t>
      </w:r>
      <w:r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является </w:t>
      </w:r>
      <w:r w:rsidR="00446614" w:rsidRPr="00060B1A">
        <w:rPr>
          <w:rFonts w:asciiTheme="majorBidi" w:hAnsiTheme="majorBidi" w:cstheme="majorBidi"/>
          <w:sz w:val="24"/>
          <w:szCs w:val="24"/>
        </w:rPr>
        <w:t>русский язы</w:t>
      </w:r>
      <w:r w:rsidR="00BF5080">
        <w:rPr>
          <w:rFonts w:asciiTheme="majorBidi" w:hAnsiTheme="majorBidi" w:cstheme="majorBidi"/>
          <w:sz w:val="24"/>
          <w:szCs w:val="24"/>
        </w:rPr>
        <w:t>к</w:t>
      </w:r>
      <w:r w:rsidR="006D6035" w:rsidRPr="00060B1A">
        <w:rPr>
          <w:rFonts w:asciiTheme="majorBidi" w:hAnsiTheme="majorBidi" w:cstheme="majorBidi"/>
          <w:sz w:val="24"/>
          <w:szCs w:val="24"/>
        </w:rPr>
        <w:t>.</w:t>
      </w:r>
    </w:p>
    <w:p w14:paraId="42447786" w14:textId="77777777" w:rsidR="0075717B" w:rsidRDefault="004141D3" w:rsidP="0075717B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При изучении </w:t>
      </w:r>
      <w:r w:rsidR="000F4598"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предметов </w:t>
      </w:r>
      <w:r w:rsidR="004168CD" w:rsidRPr="00060B1A">
        <w:rPr>
          <w:rStyle w:val="markedcontent"/>
          <w:rFonts w:asciiTheme="majorBidi" w:hAnsiTheme="majorBidi" w:cstheme="majorBidi"/>
          <w:sz w:val="24"/>
          <w:szCs w:val="24"/>
        </w:rPr>
        <w:t>иностранный язык, информатика, физическая культура</w:t>
      </w:r>
      <w:r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осуществляется д</w:t>
      </w:r>
      <w:r w:rsidR="00F23C59"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еление </w:t>
      </w:r>
      <w:r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учащихся </w:t>
      </w:r>
      <w:r w:rsidR="00F23C59" w:rsidRPr="00060B1A">
        <w:rPr>
          <w:rStyle w:val="markedcontent"/>
          <w:rFonts w:asciiTheme="majorBidi" w:hAnsiTheme="majorBidi" w:cstheme="majorBidi"/>
          <w:sz w:val="24"/>
          <w:szCs w:val="24"/>
        </w:rPr>
        <w:t>на подгруппы</w:t>
      </w:r>
      <w:r w:rsidR="00112D88" w:rsidRPr="00060B1A">
        <w:rPr>
          <w:rStyle w:val="markedcontent"/>
          <w:rFonts w:asciiTheme="majorBidi" w:hAnsiTheme="majorBidi" w:cstheme="majorBidi"/>
          <w:sz w:val="24"/>
          <w:szCs w:val="24"/>
        </w:rPr>
        <w:t>.</w:t>
      </w:r>
      <w:r w:rsidR="0075717B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</w:p>
    <w:p w14:paraId="2B59A3BC" w14:textId="77777777" w:rsidR="0075717B" w:rsidRDefault="0075717B" w:rsidP="007571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5717B">
        <w:rPr>
          <w:rFonts w:ascii="Times New Roman" w:eastAsia="Times New Roman" w:hAnsi="Times New Roman" w:cs="Times New Roman"/>
          <w:color w:val="000000"/>
          <w:sz w:val="24"/>
          <w:szCs w:val="24"/>
        </w:rPr>
        <w:t>На уровне СОО суммарный объем домашнего задания по всем предметам для каждого класса не превышает продолжительности выполнения 3,5 часа.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76822EA" w14:textId="77777777" w:rsidR="0075717B" w:rsidRDefault="0075717B" w:rsidP="0075717B">
      <w:pPr>
        <w:spacing w:after="0" w:line="240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  <w:r w:rsidRPr="0075717B">
        <w:rPr>
          <w:rFonts w:ascii="Times New Roman" w:eastAsia="Times New Roman" w:hAnsi="Times New Roman" w:cs="Times New Roman"/>
          <w:color w:val="000000"/>
          <w:sz w:val="24"/>
          <w:szCs w:val="24"/>
        </w:rPr>
        <w:t>Домашнее задание на следующий урок задается на текущем уроке, дублируется в электронном журнале не позднее времени окончания учебного дня – 16.00. Для выполнения задания, требующего длительной подготовки (например, подготовка доклада, реферата, оформление презентации, заучивание стихотворений), предоставляется достаточное количество времени.</w:t>
      </w:r>
    </w:p>
    <w:p w14:paraId="4C92E7E5" w14:textId="01104394" w:rsidR="0075717B" w:rsidRPr="00060B1A" w:rsidRDefault="0075717B" w:rsidP="0075717B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75717B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электронных средств обучения в ходе реализации образовательной деятельности, включая выполнение домашних заданий, внеурочную деятельность, проводится в соответствии с Санитарно- эпидемиологическими требованиями и Гигиеническими нормативами.</w:t>
      </w:r>
    </w:p>
    <w:p w14:paraId="746B3180" w14:textId="5D2C44B1" w:rsidR="004141D3" w:rsidRPr="00060B1A" w:rsidRDefault="006D6035" w:rsidP="0075717B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060B1A">
        <w:rPr>
          <w:rStyle w:val="markedcontent"/>
          <w:rFonts w:asciiTheme="majorBidi" w:hAnsiTheme="majorBidi" w:cstheme="majorBidi"/>
          <w:sz w:val="24"/>
          <w:szCs w:val="24"/>
        </w:rPr>
        <w:t>Промежуточная аттестация</w:t>
      </w:r>
      <w:r w:rsidR="004141D3"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060B1A">
        <w:rPr>
          <w:rStyle w:val="markedcontent"/>
          <w:rFonts w:asciiTheme="majorBidi" w:hAnsiTheme="majorBidi" w:cstheme="majorBidi"/>
          <w:sz w:val="24"/>
          <w:szCs w:val="24"/>
        </w:rPr>
        <w:t>–</w:t>
      </w:r>
      <w:r w:rsidR="004141D3"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060B1A">
        <w:rPr>
          <w:rStyle w:val="markedcontent"/>
          <w:rFonts w:asciiTheme="majorBidi" w:hAnsiTheme="majorBidi" w:cstheme="majorBidi"/>
          <w:sz w:val="24"/>
          <w:szCs w:val="24"/>
        </w:rPr>
        <w:t>процедура, проводимая с целью оценки качества освоения обучающимися всего объема учебной дисциплины за учебный год (годовое оценивание).</w:t>
      </w:r>
    </w:p>
    <w:p w14:paraId="5695BF0D" w14:textId="4C02D5F0" w:rsidR="004141D3" w:rsidRPr="00060B1A" w:rsidRDefault="008003B4" w:rsidP="00BF5080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bookmarkStart w:id="0" w:name="_Hlk143944529"/>
      <w:r>
        <w:rPr>
          <w:rStyle w:val="markedcontent"/>
          <w:rFonts w:asciiTheme="majorBidi" w:hAnsiTheme="majorBidi" w:cstheme="majorBidi"/>
          <w:sz w:val="24"/>
          <w:szCs w:val="24"/>
        </w:rPr>
        <w:t>П</w:t>
      </w:r>
      <w:r w:rsidR="006D6035" w:rsidRPr="00060B1A">
        <w:rPr>
          <w:rStyle w:val="markedcontent"/>
          <w:rFonts w:asciiTheme="majorBidi" w:hAnsiTheme="majorBidi" w:cstheme="majorBidi"/>
          <w:sz w:val="24"/>
          <w:szCs w:val="24"/>
        </w:rPr>
        <w:t>редметы</w:t>
      </w:r>
      <w:r w:rsidR="000E04EF">
        <w:rPr>
          <w:rStyle w:val="markedcontent"/>
          <w:rFonts w:asciiTheme="majorBidi" w:hAnsiTheme="majorBidi" w:cstheme="majorBidi"/>
          <w:sz w:val="24"/>
          <w:szCs w:val="24"/>
        </w:rPr>
        <w:t xml:space="preserve"> и учебные курсы </w:t>
      </w:r>
      <w:r w:rsidR="006D6035" w:rsidRPr="00060B1A">
        <w:rPr>
          <w:rStyle w:val="markedcontent"/>
          <w:rFonts w:asciiTheme="majorBidi" w:hAnsiTheme="majorBidi" w:cstheme="majorBidi"/>
          <w:sz w:val="24"/>
          <w:szCs w:val="24"/>
        </w:rPr>
        <w:t>обязательной части</w:t>
      </w:r>
      <w:r w:rsidR="000E04EF">
        <w:rPr>
          <w:rStyle w:val="markedcontent"/>
          <w:rFonts w:asciiTheme="majorBidi" w:hAnsiTheme="majorBidi" w:cstheme="majorBidi"/>
          <w:sz w:val="24"/>
          <w:szCs w:val="24"/>
        </w:rPr>
        <w:t xml:space="preserve"> и части, формируемой участниками образовательных отношений </w:t>
      </w:r>
      <w:r w:rsidR="006D6035" w:rsidRPr="00060B1A">
        <w:rPr>
          <w:rStyle w:val="markedcontent"/>
          <w:rFonts w:asciiTheme="majorBidi" w:hAnsiTheme="majorBidi" w:cstheme="majorBidi"/>
          <w:sz w:val="24"/>
          <w:szCs w:val="24"/>
        </w:rPr>
        <w:t>учебного</w:t>
      </w:r>
      <w:r w:rsidR="00201428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="006D6035" w:rsidRPr="00060B1A">
        <w:rPr>
          <w:rStyle w:val="markedcontent"/>
          <w:rFonts w:asciiTheme="majorBidi" w:hAnsiTheme="majorBidi" w:cstheme="majorBidi"/>
          <w:sz w:val="24"/>
          <w:szCs w:val="24"/>
        </w:rPr>
        <w:t>плана</w:t>
      </w:r>
      <w:r>
        <w:rPr>
          <w:rStyle w:val="markedcontent"/>
          <w:rFonts w:asciiTheme="majorBidi" w:hAnsiTheme="majorBidi" w:cstheme="majorBidi"/>
          <w:sz w:val="24"/>
          <w:szCs w:val="24"/>
        </w:rPr>
        <w:t xml:space="preserve"> оцениваются по полугодиям.</w:t>
      </w:r>
      <w:r w:rsidR="006D6035"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</w:p>
    <w:bookmarkEnd w:id="0"/>
    <w:p w14:paraId="49CF393A" w14:textId="01F77D84" w:rsidR="00641000" w:rsidRDefault="006D6035" w:rsidP="00FB3A8A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060B1A">
        <w:rPr>
          <w:rStyle w:val="markedcontent"/>
          <w:rFonts w:asciiTheme="majorBidi" w:hAnsiTheme="majorBidi" w:cstheme="majorBidi"/>
          <w:sz w:val="24"/>
          <w:szCs w:val="24"/>
        </w:rPr>
        <w:t>Промежуточная</w:t>
      </w:r>
      <w:r w:rsidR="004141D3"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060B1A">
        <w:rPr>
          <w:rStyle w:val="markedcontent"/>
          <w:rFonts w:asciiTheme="majorBidi" w:hAnsiTheme="majorBidi" w:cstheme="majorBidi"/>
          <w:sz w:val="24"/>
          <w:szCs w:val="24"/>
        </w:rPr>
        <w:t>аттестация проходит</w:t>
      </w:r>
      <w:r w:rsidR="00C57689">
        <w:rPr>
          <w:rStyle w:val="markedcontent"/>
          <w:rFonts w:asciiTheme="majorBidi" w:hAnsiTheme="majorBidi" w:cstheme="majorBidi"/>
          <w:sz w:val="24"/>
          <w:szCs w:val="24"/>
        </w:rPr>
        <w:t xml:space="preserve"> с 2</w:t>
      </w:r>
      <w:r w:rsidR="006F6944">
        <w:rPr>
          <w:rStyle w:val="markedcontent"/>
          <w:rFonts w:asciiTheme="majorBidi" w:hAnsiTheme="majorBidi" w:cstheme="majorBidi"/>
          <w:sz w:val="24"/>
          <w:szCs w:val="24"/>
        </w:rPr>
        <w:t>0</w:t>
      </w:r>
      <w:r w:rsidR="00C57689">
        <w:rPr>
          <w:rStyle w:val="markedcontent"/>
          <w:rFonts w:asciiTheme="majorBidi" w:hAnsiTheme="majorBidi" w:cstheme="majorBidi"/>
          <w:sz w:val="24"/>
          <w:szCs w:val="24"/>
        </w:rPr>
        <w:t>.04.202</w:t>
      </w:r>
      <w:r w:rsidR="006F6944">
        <w:rPr>
          <w:rStyle w:val="markedcontent"/>
          <w:rFonts w:asciiTheme="majorBidi" w:hAnsiTheme="majorBidi" w:cstheme="majorBidi"/>
          <w:sz w:val="24"/>
          <w:szCs w:val="24"/>
        </w:rPr>
        <w:t>6г.</w:t>
      </w:r>
      <w:r w:rsidR="00C57689">
        <w:rPr>
          <w:rStyle w:val="markedcontent"/>
          <w:rFonts w:asciiTheme="majorBidi" w:hAnsiTheme="majorBidi" w:cstheme="majorBidi"/>
          <w:sz w:val="24"/>
          <w:szCs w:val="24"/>
        </w:rPr>
        <w:t xml:space="preserve"> по 1</w:t>
      </w:r>
      <w:r w:rsidR="006F6944">
        <w:rPr>
          <w:rStyle w:val="markedcontent"/>
          <w:rFonts w:asciiTheme="majorBidi" w:hAnsiTheme="majorBidi" w:cstheme="majorBidi"/>
          <w:sz w:val="24"/>
          <w:szCs w:val="24"/>
        </w:rPr>
        <w:t>6</w:t>
      </w:r>
      <w:r w:rsidR="00C57689">
        <w:rPr>
          <w:rStyle w:val="markedcontent"/>
          <w:rFonts w:asciiTheme="majorBidi" w:hAnsiTheme="majorBidi" w:cstheme="majorBidi"/>
          <w:sz w:val="24"/>
          <w:szCs w:val="24"/>
        </w:rPr>
        <w:t>.05.202</w:t>
      </w:r>
      <w:r w:rsidR="006F6944">
        <w:rPr>
          <w:rStyle w:val="markedcontent"/>
          <w:rFonts w:asciiTheme="majorBidi" w:hAnsiTheme="majorBidi" w:cstheme="majorBidi"/>
          <w:sz w:val="24"/>
          <w:szCs w:val="24"/>
        </w:rPr>
        <w:t>6г</w:t>
      </w:r>
      <w:r w:rsidRPr="00060B1A">
        <w:rPr>
          <w:rStyle w:val="markedcontent"/>
          <w:rFonts w:asciiTheme="majorBidi" w:hAnsiTheme="majorBidi" w:cstheme="majorBidi"/>
          <w:sz w:val="24"/>
          <w:szCs w:val="24"/>
        </w:rPr>
        <w:t>.</w:t>
      </w:r>
      <w:r w:rsidR="004141D3"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060B1A">
        <w:rPr>
          <w:rStyle w:val="markedcontent"/>
          <w:rFonts w:asciiTheme="majorBidi" w:hAnsiTheme="majorBidi" w:cstheme="majorBidi"/>
          <w:sz w:val="24"/>
          <w:szCs w:val="24"/>
        </w:rPr>
        <w:t>Формы и порядок проведения промежуточной аттестации определяются «Положением о формах, периодичности и порядке</w:t>
      </w:r>
      <w:r w:rsidR="00FB3A8A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текущего контроля успеваемости и промежуточной аттестации обучающихся </w:t>
      </w:r>
      <w:r w:rsidR="00BC6875">
        <w:rPr>
          <w:rStyle w:val="markedcontent"/>
          <w:rFonts w:asciiTheme="majorBidi" w:hAnsiTheme="majorBidi" w:cstheme="majorBidi"/>
          <w:sz w:val="24"/>
          <w:szCs w:val="24"/>
        </w:rPr>
        <w:t>м</w:t>
      </w:r>
      <w:r w:rsidR="00A227C0" w:rsidRPr="00060B1A">
        <w:rPr>
          <w:rStyle w:val="markedcontent"/>
          <w:rFonts w:asciiTheme="majorBidi" w:hAnsiTheme="majorBidi" w:cstheme="majorBidi"/>
          <w:sz w:val="24"/>
          <w:szCs w:val="24"/>
        </w:rPr>
        <w:t>униципально</w:t>
      </w:r>
      <w:r w:rsidR="00BC6875">
        <w:rPr>
          <w:rStyle w:val="markedcontent"/>
          <w:rFonts w:asciiTheme="majorBidi" w:hAnsiTheme="majorBidi" w:cstheme="majorBidi"/>
          <w:sz w:val="24"/>
          <w:szCs w:val="24"/>
        </w:rPr>
        <w:t>го</w:t>
      </w:r>
      <w:r w:rsidR="00A227C0"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бюджетно</w:t>
      </w:r>
      <w:r w:rsidR="00BC6875">
        <w:rPr>
          <w:rStyle w:val="markedcontent"/>
          <w:rFonts w:asciiTheme="majorBidi" w:hAnsiTheme="majorBidi" w:cstheme="majorBidi"/>
          <w:sz w:val="24"/>
          <w:szCs w:val="24"/>
        </w:rPr>
        <w:t>го</w:t>
      </w:r>
      <w:r w:rsidR="00A227C0"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общеобразовательно</w:t>
      </w:r>
      <w:r w:rsidR="00BC6875">
        <w:rPr>
          <w:rStyle w:val="markedcontent"/>
          <w:rFonts w:asciiTheme="majorBidi" w:hAnsiTheme="majorBidi" w:cstheme="majorBidi"/>
          <w:sz w:val="24"/>
          <w:szCs w:val="24"/>
        </w:rPr>
        <w:t>го</w:t>
      </w:r>
      <w:r w:rsidR="00A227C0"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учреждени</w:t>
      </w:r>
      <w:r w:rsidR="00BC6875">
        <w:rPr>
          <w:rStyle w:val="markedcontent"/>
          <w:rFonts w:asciiTheme="majorBidi" w:hAnsiTheme="majorBidi" w:cstheme="majorBidi"/>
          <w:sz w:val="24"/>
          <w:szCs w:val="24"/>
        </w:rPr>
        <w:t>я</w:t>
      </w:r>
      <w:r w:rsidR="00A227C0"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города Ростова-на-Дону «Школа № 75»</w:t>
      </w:r>
      <w:r w:rsidRPr="00060B1A">
        <w:rPr>
          <w:rStyle w:val="markedcontent"/>
          <w:rFonts w:asciiTheme="majorBidi" w:hAnsiTheme="majorBidi" w:cstheme="majorBidi"/>
          <w:sz w:val="24"/>
          <w:szCs w:val="24"/>
        </w:rPr>
        <w:t>.</w:t>
      </w:r>
      <w:r w:rsidR="00641000"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</w:p>
    <w:p w14:paraId="2DD3484E" w14:textId="77777777" w:rsidR="008E0553" w:rsidRPr="00060B1A" w:rsidRDefault="00B55BA0" w:rsidP="00BF5080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060B1A">
        <w:rPr>
          <w:rStyle w:val="markedcontent"/>
          <w:rFonts w:asciiTheme="majorBidi" w:hAnsiTheme="majorBidi" w:cstheme="majorBidi"/>
          <w:sz w:val="24"/>
          <w:szCs w:val="24"/>
        </w:rPr>
        <w:t>Освоение основной образовательной</w:t>
      </w:r>
      <w:r w:rsidR="006D6035"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программ</w:t>
      </w:r>
      <w:r w:rsidR="00FF7BAD" w:rsidRPr="00060B1A">
        <w:rPr>
          <w:rStyle w:val="markedcontent"/>
          <w:rFonts w:asciiTheme="majorBidi" w:hAnsiTheme="majorBidi" w:cstheme="majorBidi"/>
          <w:sz w:val="24"/>
          <w:szCs w:val="24"/>
        </w:rPr>
        <w:t>ы</w:t>
      </w:r>
      <w:r w:rsidR="006D6035"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="00FF7BAD" w:rsidRPr="00060B1A">
        <w:rPr>
          <w:rStyle w:val="markedcontent"/>
          <w:rFonts w:asciiTheme="majorBidi" w:hAnsiTheme="majorBidi" w:cstheme="majorBidi"/>
          <w:sz w:val="24"/>
          <w:szCs w:val="24"/>
        </w:rPr>
        <w:t>среднего</w:t>
      </w:r>
      <w:r w:rsidR="006D6035"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общего образования завершается итоговой аттестацией.</w:t>
      </w:r>
      <w:r w:rsidR="00641000"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</w:p>
    <w:p w14:paraId="1D8990D6" w14:textId="77777777" w:rsidR="00F23C59" w:rsidRDefault="006D6035" w:rsidP="00BF5080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Нормативный срок освоения </w:t>
      </w:r>
      <w:r w:rsidR="008E0553"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основной образовательной программы </w:t>
      </w:r>
      <w:r w:rsidR="00054BF3" w:rsidRPr="00060B1A">
        <w:rPr>
          <w:rStyle w:val="markedcontent"/>
          <w:rFonts w:asciiTheme="majorBidi" w:hAnsiTheme="majorBidi" w:cstheme="majorBidi"/>
          <w:sz w:val="24"/>
          <w:szCs w:val="24"/>
        </w:rPr>
        <w:t>среднего</w:t>
      </w:r>
      <w:r w:rsidR="008E0553"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общего образования</w:t>
      </w:r>
      <w:r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составляет </w:t>
      </w:r>
      <w:r w:rsidR="00054BF3" w:rsidRPr="00060B1A">
        <w:rPr>
          <w:rStyle w:val="markedcontent"/>
          <w:rFonts w:asciiTheme="majorBidi" w:hAnsiTheme="majorBidi" w:cstheme="majorBidi"/>
          <w:sz w:val="24"/>
          <w:szCs w:val="24"/>
        </w:rPr>
        <w:t>2</w:t>
      </w:r>
      <w:r w:rsidRPr="00060B1A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="00054BF3" w:rsidRPr="00060B1A">
        <w:rPr>
          <w:rStyle w:val="markedcontent"/>
          <w:rFonts w:asciiTheme="majorBidi" w:hAnsiTheme="majorBidi" w:cstheme="majorBidi"/>
          <w:sz w:val="24"/>
          <w:szCs w:val="24"/>
        </w:rPr>
        <w:t>года</w:t>
      </w:r>
      <w:r w:rsidR="00F60A00" w:rsidRPr="00060B1A">
        <w:rPr>
          <w:rStyle w:val="markedcontent"/>
          <w:rFonts w:asciiTheme="majorBidi" w:hAnsiTheme="majorBidi" w:cstheme="majorBidi"/>
          <w:sz w:val="24"/>
          <w:szCs w:val="24"/>
        </w:rPr>
        <w:t>.</w:t>
      </w:r>
    </w:p>
    <w:p w14:paraId="13E6F0FF" w14:textId="77777777" w:rsidR="00276E56" w:rsidRPr="00276E56" w:rsidRDefault="00276E56" w:rsidP="00276E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56"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соответствии с требованиями ФГОС в 10-11-ых классах организуется внеурочная деятельность по направлениям развития личности: информационно- просветительские занятия патриотической, нравственной и экологической направленности «Разговоры о важном»; занятия по формированию функциональной грамотности; занятия, направленные на удовлетворение профориентационных    интересов    и    потребностей    обучающихся «Профминимум»; занятия, связанные с реализацией особых интеллектуальных и социокультурных потребностей обучающихся; занятия, направленные на удовлетворение интересов и потребностей обучающихся в творческом и физическом развитии, помощь в самореализации, раскрытии и развитии способностей и талантов; занятия, направленные на удовлетворение социальных интересов и потребностей обучающихся, на педагогическое сопровождение социально-ориентированных ученических сообществ, детских общественных  объединений,  органов  ученического  самоуправления,  на организацию совместно с обучающимися комплекса мероприятий воспитательной направленности. Содержание внеурочной деятельности реализуется в различных активных формах – экскурсии, кружки, секции, круглые столы, конференции, конкурсы, соревнования, поисковые и научные исследования, проектная деятельность, общественно полезные практики и т.д.</w:t>
      </w:r>
    </w:p>
    <w:p w14:paraId="1DB82654" w14:textId="77777777" w:rsidR="00276E56" w:rsidRPr="00276E56" w:rsidRDefault="00276E56" w:rsidP="00276E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Настоящий учебный план МБОУ предполагает единую основу учебных планов всех уровней обучения – осуществление принципов целостности, преемственности, </w:t>
      </w:r>
      <w:r w:rsidRPr="00276E5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дифференциации и вариативности, в силу которых основные изучаемые единицы содержания получают в дальнейшем свое развитие и обогащение.</w:t>
      </w:r>
    </w:p>
    <w:p w14:paraId="3CA32721" w14:textId="77777777" w:rsidR="00276E56" w:rsidRPr="00276E56" w:rsidRDefault="00276E56" w:rsidP="00276E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56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Соблюдение принципов построения учебного плана позволит сориентировать образовательный процесс на переход к новому качеству образования в соответствии с требованиями обновленного ФГОС.</w:t>
      </w:r>
    </w:p>
    <w:p w14:paraId="5A20E2D2" w14:textId="7E65C40E" w:rsidR="00276E56" w:rsidRPr="00276E56" w:rsidRDefault="00276E56" w:rsidP="00276E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Учебный план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</w:t>
      </w:r>
      <w:r w:rsidRPr="00276E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соответствует действующему законодательству Российской Федерации в области образования.</w:t>
      </w:r>
    </w:p>
    <w:p w14:paraId="498BD13D" w14:textId="77777777" w:rsidR="00276E56" w:rsidRPr="00060B1A" w:rsidRDefault="00276E56" w:rsidP="00BF5080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14:paraId="47B58F59" w14:textId="77777777" w:rsidR="00A87AF4" w:rsidRDefault="00A87AF4" w:rsidP="00A87AF4">
      <w:pPr>
        <w:spacing w:after="0" w:line="276" w:lineRule="auto"/>
        <w:jc w:val="center"/>
        <w:rPr>
          <w:rFonts w:ascii="Times New Roman" w:eastAsia="NSimSun" w:hAnsi="Times New Roman" w:cs="Times New Roman"/>
          <w:b/>
          <w:bCs/>
          <w:color w:val="000000"/>
          <w:kern w:val="2"/>
          <w:sz w:val="28"/>
          <w:szCs w:val="28"/>
          <w:lang w:eastAsia="zh-CN" w:bidi="hi-IN"/>
        </w:rPr>
      </w:pPr>
    </w:p>
    <w:p w14:paraId="459EF180" w14:textId="77777777" w:rsidR="00A87AF4" w:rsidRPr="00A87AF4" w:rsidRDefault="00A87AF4" w:rsidP="00A87AF4">
      <w:pPr>
        <w:rPr>
          <w:rFonts w:ascii="Calibri" w:eastAsia="Calibri" w:hAnsi="Calibri" w:cs="Times New Roman"/>
        </w:rPr>
      </w:pPr>
    </w:p>
    <w:p w14:paraId="563384B5" w14:textId="77777777" w:rsidR="00A87AF4" w:rsidRDefault="00A87AF4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270077B5" w14:textId="77777777" w:rsidR="00494728" w:rsidRDefault="00494728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2284FA31" w14:textId="77777777" w:rsidR="00494728" w:rsidRDefault="00494728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3D318275" w14:textId="77777777" w:rsidR="00494728" w:rsidRDefault="00494728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0F5D6413" w14:textId="77777777" w:rsidR="00494728" w:rsidRDefault="00494728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5DEA3852" w14:textId="77777777" w:rsidR="00494728" w:rsidRDefault="00494728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238AA98D" w14:textId="77777777" w:rsidR="00494728" w:rsidRDefault="00494728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5E2224EF" w14:textId="77777777" w:rsidR="00494728" w:rsidRDefault="00494728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2F5E06D4" w14:textId="77777777" w:rsidR="00494728" w:rsidRDefault="00494728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224B8403" w14:textId="77777777" w:rsidR="00201428" w:rsidRDefault="00201428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0D4EB2B6" w14:textId="77777777" w:rsidR="00201428" w:rsidRDefault="00201428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43AA3AAE" w14:textId="77777777" w:rsidR="00201428" w:rsidRDefault="00201428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43A1BEB7" w14:textId="77777777" w:rsidR="00494728" w:rsidRDefault="00494728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5E06562C" w14:textId="77777777" w:rsidR="00140072" w:rsidRDefault="00140072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48EAA15F" w14:textId="77777777" w:rsidR="00276E56" w:rsidRDefault="00276E56" w:rsidP="00201428">
      <w:pPr>
        <w:tabs>
          <w:tab w:val="left" w:pos="396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1" w:name="_Hlk113702965"/>
    </w:p>
    <w:p w14:paraId="11089858" w14:textId="77777777" w:rsidR="00276E56" w:rsidRDefault="00276E56" w:rsidP="00201428">
      <w:pPr>
        <w:tabs>
          <w:tab w:val="left" w:pos="396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DD51790" w14:textId="77777777" w:rsidR="00276E56" w:rsidRDefault="00276E56" w:rsidP="00201428">
      <w:pPr>
        <w:tabs>
          <w:tab w:val="left" w:pos="396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DDBC4C1" w14:textId="77777777" w:rsidR="00276E56" w:rsidRDefault="00276E56" w:rsidP="00201428">
      <w:pPr>
        <w:tabs>
          <w:tab w:val="left" w:pos="396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ABA2D5B" w14:textId="77777777" w:rsidR="00276E56" w:rsidRDefault="00276E56" w:rsidP="00201428">
      <w:pPr>
        <w:tabs>
          <w:tab w:val="left" w:pos="396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2FBF3FC" w14:textId="77777777" w:rsidR="00276E56" w:rsidRDefault="00276E56" w:rsidP="00201428">
      <w:pPr>
        <w:tabs>
          <w:tab w:val="left" w:pos="396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328A820" w14:textId="77777777" w:rsidR="00276E56" w:rsidRDefault="00276E56" w:rsidP="00201428">
      <w:pPr>
        <w:tabs>
          <w:tab w:val="left" w:pos="396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5A343C9" w14:textId="77777777" w:rsidR="00276E56" w:rsidRDefault="00276E56" w:rsidP="00201428">
      <w:pPr>
        <w:tabs>
          <w:tab w:val="left" w:pos="396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8B730D7" w14:textId="77777777" w:rsidR="00276E56" w:rsidRDefault="00276E56" w:rsidP="00201428">
      <w:pPr>
        <w:tabs>
          <w:tab w:val="left" w:pos="396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39418FA" w14:textId="77777777" w:rsidR="00276E56" w:rsidRDefault="00276E56" w:rsidP="00201428">
      <w:pPr>
        <w:tabs>
          <w:tab w:val="left" w:pos="396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56DDD79" w14:textId="77777777" w:rsidR="00276E56" w:rsidRDefault="00276E56" w:rsidP="00201428">
      <w:pPr>
        <w:tabs>
          <w:tab w:val="left" w:pos="396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3BAB985" w14:textId="77777777" w:rsidR="00276E56" w:rsidRDefault="00276E56" w:rsidP="00201428">
      <w:pPr>
        <w:tabs>
          <w:tab w:val="left" w:pos="396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2014308" w14:textId="77777777" w:rsidR="00276E56" w:rsidRDefault="00276E56" w:rsidP="00201428">
      <w:pPr>
        <w:tabs>
          <w:tab w:val="left" w:pos="396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4609DF8" w14:textId="77777777" w:rsidR="00276E56" w:rsidRDefault="00276E56" w:rsidP="00201428">
      <w:pPr>
        <w:tabs>
          <w:tab w:val="left" w:pos="396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312D626" w14:textId="77777777" w:rsidR="00276E56" w:rsidRDefault="00276E56" w:rsidP="00201428">
      <w:pPr>
        <w:tabs>
          <w:tab w:val="left" w:pos="396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A43F388" w14:textId="77777777" w:rsidR="00276E56" w:rsidRDefault="00276E56" w:rsidP="00201428">
      <w:pPr>
        <w:tabs>
          <w:tab w:val="left" w:pos="396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B9FFD14" w14:textId="77777777" w:rsidR="00276E56" w:rsidRDefault="00276E56" w:rsidP="00201428">
      <w:pPr>
        <w:tabs>
          <w:tab w:val="left" w:pos="396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816BE04" w14:textId="77777777" w:rsidR="00276E56" w:rsidRDefault="00276E56" w:rsidP="00201428">
      <w:pPr>
        <w:tabs>
          <w:tab w:val="left" w:pos="396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9EDC1B4" w14:textId="77777777" w:rsidR="00276E56" w:rsidRDefault="00276E56" w:rsidP="00201428">
      <w:pPr>
        <w:tabs>
          <w:tab w:val="left" w:pos="396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3F799E1" w14:textId="77777777" w:rsidR="00276E56" w:rsidRDefault="00276E56" w:rsidP="00201428">
      <w:pPr>
        <w:tabs>
          <w:tab w:val="left" w:pos="396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8932389" w14:textId="77777777" w:rsidR="00276E56" w:rsidRDefault="00276E56" w:rsidP="00201428">
      <w:pPr>
        <w:tabs>
          <w:tab w:val="left" w:pos="396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5161E30" w14:textId="77777777" w:rsidR="00276E56" w:rsidRDefault="00276E56" w:rsidP="00201428">
      <w:pPr>
        <w:tabs>
          <w:tab w:val="left" w:pos="396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EE409B5" w14:textId="77777777" w:rsidR="00276E56" w:rsidRDefault="00276E56" w:rsidP="00201428">
      <w:pPr>
        <w:tabs>
          <w:tab w:val="left" w:pos="396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A54DEA1" w14:textId="77777777" w:rsidR="00276E56" w:rsidRDefault="00276E56" w:rsidP="00201428">
      <w:pPr>
        <w:tabs>
          <w:tab w:val="left" w:pos="396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F9ED4FA" w14:textId="77777777" w:rsidR="00276E56" w:rsidRDefault="00276E56" w:rsidP="00201428">
      <w:pPr>
        <w:tabs>
          <w:tab w:val="left" w:pos="396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35B0D89" w14:textId="77777777" w:rsidR="00276E56" w:rsidRDefault="00276E56" w:rsidP="00201428">
      <w:pPr>
        <w:tabs>
          <w:tab w:val="left" w:pos="396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A5E91B8" w14:textId="77777777" w:rsidR="00276E56" w:rsidRDefault="00276E56" w:rsidP="00201428">
      <w:pPr>
        <w:tabs>
          <w:tab w:val="left" w:pos="396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027BDD8" w14:textId="77777777" w:rsidR="00276E56" w:rsidRDefault="00276E56" w:rsidP="00201428">
      <w:pPr>
        <w:tabs>
          <w:tab w:val="left" w:pos="396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BF3C9F5" w14:textId="77777777" w:rsidR="00276E56" w:rsidRDefault="00276E56" w:rsidP="00201428">
      <w:pPr>
        <w:tabs>
          <w:tab w:val="left" w:pos="396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88CB8C3" w14:textId="6FAAF131" w:rsidR="00494728" w:rsidRPr="00201428" w:rsidRDefault="00494728" w:rsidP="00201428">
      <w:pPr>
        <w:tabs>
          <w:tab w:val="left" w:pos="396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0142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УЧЕБНЫЙ ПЛАН</w:t>
      </w:r>
      <w:r w:rsidR="0020142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01428">
        <w:rPr>
          <w:rFonts w:ascii="Times New Roman" w:eastAsia="Calibri" w:hAnsi="Times New Roman" w:cs="Times New Roman"/>
          <w:b/>
          <w:sz w:val="24"/>
          <w:szCs w:val="24"/>
        </w:rPr>
        <w:t xml:space="preserve">10 КЛАСС </w:t>
      </w:r>
    </w:p>
    <w:p w14:paraId="6998DCAA" w14:textId="77777777" w:rsidR="00494728" w:rsidRPr="00201428" w:rsidRDefault="00494728" w:rsidP="0049472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01428">
        <w:rPr>
          <w:rFonts w:ascii="Times New Roman" w:eastAsia="Calibri" w:hAnsi="Times New Roman" w:cs="Times New Roman"/>
          <w:b/>
          <w:sz w:val="24"/>
          <w:szCs w:val="24"/>
        </w:rPr>
        <w:t>2025-2026 учебный год</w:t>
      </w:r>
    </w:p>
    <w:p w14:paraId="28565F12" w14:textId="77777777" w:rsidR="00494728" w:rsidRPr="00494728" w:rsidRDefault="00494728" w:rsidP="0049472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0"/>
          <w:szCs w:val="10"/>
        </w:rPr>
      </w:pPr>
    </w:p>
    <w:p w14:paraId="1489EBF1" w14:textId="77777777" w:rsidR="00494728" w:rsidRPr="00494728" w:rsidRDefault="00494728" w:rsidP="0049472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0"/>
          <w:szCs w:val="10"/>
        </w:rPr>
      </w:pPr>
    </w:p>
    <w:tbl>
      <w:tblPr>
        <w:tblStyle w:val="ab"/>
        <w:tblW w:w="1091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985"/>
        <w:gridCol w:w="2835"/>
        <w:gridCol w:w="428"/>
        <w:gridCol w:w="708"/>
        <w:gridCol w:w="24"/>
        <w:gridCol w:w="685"/>
        <w:gridCol w:w="708"/>
        <w:gridCol w:w="710"/>
        <w:gridCol w:w="2832"/>
      </w:tblGrid>
      <w:tr w:rsidR="00494728" w:rsidRPr="00494728" w14:paraId="34421652" w14:textId="77777777" w:rsidTr="00201428">
        <w:trPr>
          <w:trHeight w:val="562"/>
        </w:trPr>
        <w:tc>
          <w:tcPr>
            <w:tcW w:w="1985" w:type="dxa"/>
          </w:tcPr>
          <w:p w14:paraId="0A2D2B16" w14:textId="77777777" w:rsidR="00494728" w:rsidRPr="00494728" w:rsidRDefault="00494728" w:rsidP="00494728">
            <w:pPr>
              <w:ind w:left="111" w:hanging="11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bookmarkStart w:id="2" w:name="_Hlk203469897"/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2835" w:type="dxa"/>
          </w:tcPr>
          <w:p w14:paraId="01DA96C1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428" w:type="dxa"/>
          </w:tcPr>
          <w:p w14:paraId="39D62096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14:paraId="66ACF65B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10а</w:t>
            </w:r>
          </w:p>
          <w:p w14:paraId="1473E611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техм</w:t>
            </w: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709" w:type="dxa"/>
            <w:gridSpan w:val="2"/>
          </w:tcPr>
          <w:p w14:paraId="3D4DC7F5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10б </w:t>
            </w:r>
          </w:p>
          <w:p w14:paraId="6BFCDB2B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</w:t>
            </w:r>
          </w:p>
        </w:tc>
        <w:tc>
          <w:tcPr>
            <w:tcW w:w="708" w:type="dxa"/>
          </w:tcPr>
          <w:p w14:paraId="5E70E04E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10в</w:t>
            </w:r>
          </w:p>
          <w:p w14:paraId="2B59E887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тех м</w:t>
            </w: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</w:t>
            </w:r>
          </w:p>
        </w:tc>
        <w:tc>
          <w:tcPr>
            <w:tcW w:w="710" w:type="dxa"/>
          </w:tcPr>
          <w:p w14:paraId="333A54DE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10г</w:t>
            </w:r>
          </w:p>
          <w:p w14:paraId="5FD6899C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2832" w:type="dxa"/>
          </w:tcPr>
          <w:p w14:paraId="446A1205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94728">
              <w:rPr>
                <w:rFonts w:ascii="Times New Roman" w:eastAsia="Calibri" w:hAnsi="Times New Roman" w:cs="Times New Roman"/>
                <w:b/>
              </w:rPr>
              <w:t>Форма промежуточной аттестации</w:t>
            </w:r>
          </w:p>
        </w:tc>
      </w:tr>
      <w:tr w:rsidR="00494728" w:rsidRPr="00494728" w14:paraId="3D9A2874" w14:textId="77777777" w:rsidTr="00201428">
        <w:tc>
          <w:tcPr>
            <w:tcW w:w="1985" w:type="dxa"/>
            <w:vMerge w:val="restart"/>
          </w:tcPr>
          <w:p w14:paraId="665F0CB9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835" w:type="dxa"/>
          </w:tcPr>
          <w:p w14:paraId="6777F33D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28" w:type="dxa"/>
          </w:tcPr>
          <w:p w14:paraId="7FBB69C9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8" w:type="dxa"/>
            <w:shd w:val="clear" w:color="auto" w:fill="FFFFFF"/>
          </w:tcPr>
          <w:p w14:paraId="53D6432C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shd w:val="clear" w:color="auto" w:fill="FFFFFF"/>
          </w:tcPr>
          <w:p w14:paraId="5DDBD243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FFFFFF"/>
          </w:tcPr>
          <w:p w14:paraId="551E4807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0" w:type="dxa"/>
            <w:shd w:val="clear" w:color="auto" w:fill="FFFFFF"/>
          </w:tcPr>
          <w:p w14:paraId="05BE1FC5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2" w:type="dxa"/>
            <w:shd w:val="clear" w:color="auto" w:fill="FFFFFF"/>
          </w:tcPr>
          <w:p w14:paraId="69D57944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94728">
              <w:rPr>
                <w:rFonts w:ascii="Times New Roman" w:eastAsia="Calibri" w:hAnsi="Times New Roman" w:cs="Times New Roman"/>
              </w:rPr>
              <w:t>Учёт результатов контрольных работ</w:t>
            </w:r>
          </w:p>
        </w:tc>
      </w:tr>
      <w:tr w:rsidR="00494728" w:rsidRPr="00494728" w14:paraId="53DA44EF" w14:textId="77777777" w:rsidTr="00201428">
        <w:tc>
          <w:tcPr>
            <w:tcW w:w="1985" w:type="dxa"/>
            <w:vMerge/>
          </w:tcPr>
          <w:p w14:paraId="5E0EC28E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74AA84F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28" w:type="dxa"/>
          </w:tcPr>
          <w:p w14:paraId="0627E008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8" w:type="dxa"/>
            <w:shd w:val="clear" w:color="auto" w:fill="FFFFFF"/>
          </w:tcPr>
          <w:p w14:paraId="42CA33CD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gridSpan w:val="2"/>
            <w:shd w:val="clear" w:color="auto" w:fill="FFFFFF"/>
          </w:tcPr>
          <w:p w14:paraId="62320F58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14:paraId="358394F0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0" w:type="dxa"/>
            <w:shd w:val="clear" w:color="auto" w:fill="FFFFFF"/>
          </w:tcPr>
          <w:p w14:paraId="13F5793B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2" w:type="dxa"/>
            <w:shd w:val="clear" w:color="auto" w:fill="FFFFFF"/>
          </w:tcPr>
          <w:p w14:paraId="4B388F32" w14:textId="7F95761B" w:rsidR="00494728" w:rsidRPr="00494728" w:rsidRDefault="00201428" w:rsidP="00201428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Экзамен по билетам</w:t>
            </w:r>
          </w:p>
        </w:tc>
      </w:tr>
      <w:tr w:rsidR="00494728" w:rsidRPr="00494728" w14:paraId="5EE31C90" w14:textId="77777777" w:rsidTr="00201428">
        <w:tc>
          <w:tcPr>
            <w:tcW w:w="1985" w:type="dxa"/>
          </w:tcPr>
          <w:p w14:paraId="77936182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2835" w:type="dxa"/>
          </w:tcPr>
          <w:p w14:paraId="6C10AC83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428" w:type="dxa"/>
          </w:tcPr>
          <w:p w14:paraId="56B71A32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8" w:type="dxa"/>
            <w:shd w:val="clear" w:color="auto" w:fill="FFFFFF"/>
          </w:tcPr>
          <w:p w14:paraId="4974CCB3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gridSpan w:val="2"/>
            <w:shd w:val="clear" w:color="auto" w:fill="FFFFFF"/>
          </w:tcPr>
          <w:p w14:paraId="20DDD562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14:paraId="794FC8B8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0" w:type="dxa"/>
            <w:shd w:val="clear" w:color="auto" w:fill="FFFFFF"/>
          </w:tcPr>
          <w:p w14:paraId="04D43CEC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2" w:type="dxa"/>
            <w:shd w:val="clear" w:color="auto" w:fill="FFFFFF"/>
          </w:tcPr>
          <w:p w14:paraId="5D31E9CC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94728">
              <w:rPr>
                <w:rFonts w:ascii="Times New Roman" w:eastAsia="Calibri" w:hAnsi="Times New Roman" w:cs="Times New Roman"/>
              </w:rPr>
              <w:t>Контрольная работа</w:t>
            </w:r>
          </w:p>
        </w:tc>
      </w:tr>
      <w:tr w:rsidR="00494728" w:rsidRPr="00494728" w14:paraId="24155FC2" w14:textId="77777777" w:rsidTr="00201428">
        <w:tc>
          <w:tcPr>
            <w:tcW w:w="1985" w:type="dxa"/>
            <w:vMerge w:val="restart"/>
          </w:tcPr>
          <w:p w14:paraId="49CB97E7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835" w:type="dxa"/>
            <w:vMerge w:val="restart"/>
          </w:tcPr>
          <w:p w14:paraId="228F5FB9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Алгебра и начала математического анализа</w:t>
            </w:r>
          </w:p>
        </w:tc>
        <w:tc>
          <w:tcPr>
            <w:tcW w:w="428" w:type="dxa"/>
          </w:tcPr>
          <w:p w14:paraId="7157F7C6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8" w:type="dxa"/>
            <w:shd w:val="clear" w:color="auto" w:fill="FFFFFF"/>
          </w:tcPr>
          <w:p w14:paraId="56C95047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shd w:val="clear" w:color="auto" w:fill="FFFFFF"/>
          </w:tcPr>
          <w:p w14:paraId="04199C9F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FFFFFF"/>
          </w:tcPr>
          <w:p w14:paraId="659A37A8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FFFFFF"/>
          </w:tcPr>
          <w:p w14:paraId="68561533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2" w:type="dxa"/>
            <w:vMerge w:val="restart"/>
            <w:shd w:val="clear" w:color="auto" w:fill="FFFFFF"/>
          </w:tcPr>
          <w:p w14:paraId="49783851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94728">
              <w:rPr>
                <w:rFonts w:ascii="Times New Roman" w:eastAsia="Calibri" w:hAnsi="Times New Roman" w:cs="Times New Roman"/>
              </w:rPr>
              <w:t>Учёт результатов контрольных работ</w:t>
            </w:r>
          </w:p>
        </w:tc>
      </w:tr>
      <w:tr w:rsidR="00494728" w:rsidRPr="00494728" w14:paraId="5E365102" w14:textId="77777777" w:rsidTr="00201428">
        <w:trPr>
          <w:trHeight w:val="253"/>
        </w:trPr>
        <w:tc>
          <w:tcPr>
            <w:tcW w:w="1985" w:type="dxa"/>
            <w:vMerge/>
          </w:tcPr>
          <w:p w14:paraId="63075144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2AC59BF5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14:paraId="79FCE250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708" w:type="dxa"/>
            <w:shd w:val="clear" w:color="auto" w:fill="FFFFFF"/>
          </w:tcPr>
          <w:p w14:paraId="75830EDF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  <w:gridSpan w:val="2"/>
            <w:shd w:val="clear" w:color="auto" w:fill="FFFFFF"/>
          </w:tcPr>
          <w:p w14:paraId="3FDE6BEF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14:paraId="52DF9174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10" w:type="dxa"/>
            <w:shd w:val="clear" w:color="auto" w:fill="FFFFFF"/>
          </w:tcPr>
          <w:p w14:paraId="65DC02FA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  <w:vMerge/>
            <w:shd w:val="clear" w:color="auto" w:fill="FFFFFF"/>
          </w:tcPr>
          <w:p w14:paraId="446B29FB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94728" w:rsidRPr="00494728" w14:paraId="2E95F5AD" w14:textId="77777777" w:rsidTr="00201428">
        <w:tc>
          <w:tcPr>
            <w:tcW w:w="1985" w:type="dxa"/>
            <w:vMerge/>
          </w:tcPr>
          <w:p w14:paraId="64CE96DC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14:paraId="647E6DA8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428" w:type="dxa"/>
          </w:tcPr>
          <w:p w14:paraId="6141A9E9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8" w:type="dxa"/>
            <w:shd w:val="clear" w:color="auto" w:fill="FFFFFF"/>
          </w:tcPr>
          <w:p w14:paraId="2F202E5B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shd w:val="clear" w:color="auto" w:fill="FFFFFF"/>
          </w:tcPr>
          <w:p w14:paraId="009F2351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FFFFFF"/>
          </w:tcPr>
          <w:p w14:paraId="741A8E20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FFFFFF"/>
          </w:tcPr>
          <w:p w14:paraId="39CB4834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2" w:type="dxa"/>
            <w:vMerge w:val="restart"/>
            <w:shd w:val="clear" w:color="auto" w:fill="FFFFFF"/>
          </w:tcPr>
          <w:p w14:paraId="469DCB88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94728">
              <w:rPr>
                <w:rFonts w:ascii="Times New Roman" w:eastAsia="Calibri" w:hAnsi="Times New Roman" w:cs="Times New Roman"/>
              </w:rPr>
              <w:t>Учёт результатов контрольных работ</w:t>
            </w:r>
          </w:p>
        </w:tc>
      </w:tr>
      <w:tr w:rsidR="00494728" w:rsidRPr="00494728" w14:paraId="6587144E" w14:textId="77777777" w:rsidTr="00201428">
        <w:tc>
          <w:tcPr>
            <w:tcW w:w="1985" w:type="dxa"/>
            <w:vMerge/>
          </w:tcPr>
          <w:p w14:paraId="49FEBC72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4C905002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14:paraId="575A3A76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708" w:type="dxa"/>
            <w:shd w:val="clear" w:color="auto" w:fill="FFFFFF"/>
          </w:tcPr>
          <w:p w14:paraId="3B81A3A0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gridSpan w:val="2"/>
            <w:shd w:val="clear" w:color="auto" w:fill="FFFFFF"/>
          </w:tcPr>
          <w:p w14:paraId="776EF408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shd w:val="clear" w:color="auto" w:fill="FFFFFF"/>
          </w:tcPr>
          <w:p w14:paraId="7694DEF9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10" w:type="dxa"/>
            <w:shd w:val="clear" w:color="auto" w:fill="FFFFFF"/>
          </w:tcPr>
          <w:p w14:paraId="483AF144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  <w:vMerge/>
            <w:shd w:val="clear" w:color="auto" w:fill="FFFFFF"/>
          </w:tcPr>
          <w:p w14:paraId="18468C75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94728" w:rsidRPr="00494728" w14:paraId="49AF31D8" w14:textId="77777777" w:rsidTr="00201428">
        <w:tc>
          <w:tcPr>
            <w:tcW w:w="1985" w:type="dxa"/>
            <w:vMerge/>
          </w:tcPr>
          <w:p w14:paraId="0A22F032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14:paraId="79656B4D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428" w:type="dxa"/>
          </w:tcPr>
          <w:p w14:paraId="42D27191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8" w:type="dxa"/>
            <w:shd w:val="clear" w:color="auto" w:fill="FFFFFF"/>
          </w:tcPr>
          <w:p w14:paraId="1E5BA69D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shd w:val="clear" w:color="auto" w:fill="FFFFFF"/>
          </w:tcPr>
          <w:p w14:paraId="3D138DD5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14:paraId="3234F215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FFFFFF"/>
          </w:tcPr>
          <w:p w14:paraId="3437D0F8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2" w:type="dxa"/>
            <w:vMerge w:val="restart"/>
            <w:shd w:val="clear" w:color="auto" w:fill="FFFFFF"/>
          </w:tcPr>
          <w:p w14:paraId="5C587C8E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94728">
              <w:rPr>
                <w:rFonts w:ascii="Times New Roman" w:eastAsia="Calibri" w:hAnsi="Times New Roman" w:cs="Times New Roman"/>
              </w:rPr>
              <w:t>Учёт результатов контрольных работ</w:t>
            </w:r>
          </w:p>
        </w:tc>
      </w:tr>
      <w:tr w:rsidR="00494728" w:rsidRPr="00494728" w14:paraId="654E28E0" w14:textId="77777777" w:rsidTr="00201428">
        <w:tc>
          <w:tcPr>
            <w:tcW w:w="1985" w:type="dxa"/>
            <w:vMerge/>
          </w:tcPr>
          <w:p w14:paraId="611818A3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74761801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14:paraId="7183C2B1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708" w:type="dxa"/>
            <w:shd w:val="clear" w:color="auto" w:fill="FFFFFF"/>
          </w:tcPr>
          <w:p w14:paraId="66D0E288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shd w:val="clear" w:color="auto" w:fill="FFFFFF"/>
          </w:tcPr>
          <w:p w14:paraId="768F5A56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shd w:val="clear" w:color="auto" w:fill="FFFFFF"/>
          </w:tcPr>
          <w:p w14:paraId="74899AC3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10" w:type="dxa"/>
            <w:shd w:val="clear" w:color="auto" w:fill="FFFFFF"/>
          </w:tcPr>
          <w:p w14:paraId="5E031F0D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  <w:vMerge/>
            <w:shd w:val="clear" w:color="auto" w:fill="FFFFFF"/>
          </w:tcPr>
          <w:p w14:paraId="38CB2B70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94728" w:rsidRPr="00494728" w14:paraId="5E71EF76" w14:textId="77777777" w:rsidTr="00201428">
        <w:tc>
          <w:tcPr>
            <w:tcW w:w="1985" w:type="dxa"/>
            <w:vMerge/>
          </w:tcPr>
          <w:p w14:paraId="0282F444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14:paraId="74E194D7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428" w:type="dxa"/>
          </w:tcPr>
          <w:p w14:paraId="0D17E888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8" w:type="dxa"/>
            <w:shd w:val="clear" w:color="auto" w:fill="FFFFFF"/>
          </w:tcPr>
          <w:p w14:paraId="69406D84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shd w:val="clear" w:color="auto" w:fill="FFFFFF"/>
          </w:tcPr>
          <w:p w14:paraId="67B63F10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14:paraId="559E280C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shd w:val="clear" w:color="auto" w:fill="FFFFFF"/>
          </w:tcPr>
          <w:p w14:paraId="2F732908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2" w:type="dxa"/>
            <w:shd w:val="clear" w:color="auto" w:fill="FFFFFF"/>
          </w:tcPr>
          <w:p w14:paraId="6FF9D51F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94728">
              <w:rPr>
                <w:rFonts w:ascii="Times New Roman" w:eastAsia="Calibri" w:hAnsi="Times New Roman" w:cs="Times New Roman"/>
              </w:rPr>
              <w:t>Тест</w:t>
            </w:r>
          </w:p>
        </w:tc>
      </w:tr>
      <w:tr w:rsidR="00494728" w:rsidRPr="00494728" w14:paraId="1E68EED5" w14:textId="77777777" w:rsidTr="00201428">
        <w:tc>
          <w:tcPr>
            <w:tcW w:w="1985" w:type="dxa"/>
            <w:vMerge/>
          </w:tcPr>
          <w:p w14:paraId="53FC5C9B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13797EE0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14:paraId="370525AD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708" w:type="dxa"/>
            <w:shd w:val="clear" w:color="auto" w:fill="FFFFFF"/>
          </w:tcPr>
          <w:p w14:paraId="5B833091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  <w:gridSpan w:val="2"/>
            <w:shd w:val="clear" w:color="auto" w:fill="FFFFFF"/>
          </w:tcPr>
          <w:p w14:paraId="52EB18E5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14:paraId="2026EA73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FFFFFF"/>
          </w:tcPr>
          <w:p w14:paraId="0FFD0EC7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  <w:shd w:val="clear" w:color="auto" w:fill="FFFFFF"/>
          </w:tcPr>
          <w:p w14:paraId="7A2CA954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94728">
              <w:rPr>
                <w:rFonts w:ascii="Times New Roman" w:eastAsia="Calibri" w:hAnsi="Times New Roman" w:cs="Times New Roman"/>
              </w:rPr>
              <w:t>Тест</w:t>
            </w:r>
          </w:p>
        </w:tc>
      </w:tr>
      <w:tr w:rsidR="00494728" w:rsidRPr="00494728" w14:paraId="7070E16A" w14:textId="77777777" w:rsidTr="00201428">
        <w:tc>
          <w:tcPr>
            <w:tcW w:w="1985" w:type="dxa"/>
            <w:vMerge w:val="restart"/>
          </w:tcPr>
          <w:p w14:paraId="3A9F29D6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835" w:type="dxa"/>
          </w:tcPr>
          <w:p w14:paraId="0714C306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28" w:type="dxa"/>
          </w:tcPr>
          <w:p w14:paraId="428A6D35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8" w:type="dxa"/>
            <w:shd w:val="clear" w:color="auto" w:fill="FFFFFF"/>
          </w:tcPr>
          <w:p w14:paraId="538C74A7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shd w:val="clear" w:color="auto" w:fill="FFFFFF"/>
          </w:tcPr>
          <w:p w14:paraId="4E6401CF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FFFFFF"/>
          </w:tcPr>
          <w:p w14:paraId="6DA6458D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0" w:type="dxa"/>
            <w:shd w:val="clear" w:color="auto" w:fill="FFFFFF"/>
          </w:tcPr>
          <w:p w14:paraId="1EC72CE2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2" w:type="dxa"/>
            <w:shd w:val="clear" w:color="auto" w:fill="FFFFFF"/>
          </w:tcPr>
          <w:p w14:paraId="5A119AEA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94728">
              <w:rPr>
                <w:rFonts w:ascii="Times New Roman" w:eastAsia="Calibri" w:hAnsi="Times New Roman" w:cs="Times New Roman"/>
              </w:rPr>
              <w:t>Учёт результатов контрольных работ</w:t>
            </w:r>
          </w:p>
        </w:tc>
      </w:tr>
      <w:tr w:rsidR="00494728" w:rsidRPr="00494728" w14:paraId="5FDD688E" w14:textId="77777777" w:rsidTr="00201428">
        <w:tc>
          <w:tcPr>
            <w:tcW w:w="1985" w:type="dxa"/>
            <w:vMerge/>
          </w:tcPr>
          <w:p w14:paraId="35849A9E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14:paraId="3B2C63A9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428" w:type="dxa"/>
          </w:tcPr>
          <w:p w14:paraId="30F81014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8" w:type="dxa"/>
            <w:shd w:val="clear" w:color="auto" w:fill="FFFFFF"/>
          </w:tcPr>
          <w:p w14:paraId="378DA642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gridSpan w:val="2"/>
            <w:shd w:val="clear" w:color="auto" w:fill="FFFFFF"/>
          </w:tcPr>
          <w:p w14:paraId="50300765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14:paraId="5D988A3A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0" w:type="dxa"/>
            <w:shd w:val="clear" w:color="auto" w:fill="FFFFFF"/>
          </w:tcPr>
          <w:p w14:paraId="3FFBB96C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2" w:type="dxa"/>
            <w:vMerge w:val="restart"/>
            <w:shd w:val="clear" w:color="auto" w:fill="FFFFFF"/>
          </w:tcPr>
          <w:p w14:paraId="370542B8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94728">
              <w:rPr>
                <w:rFonts w:ascii="Times New Roman" w:eastAsia="Calibri" w:hAnsi="Times New Roman" w:cs="Times New Roman"/>
              </w:rPr>
              <w:t>Учёт результатов контрольных работ</w:t>
            </w:r>
          </w:p>
        </w:tc>
      </w:tr>
      <w:tr w:rsidR="00494728" w:rsidRPr="00494728" w14:paraId="58252439" w14:textId="77777777" w:rsidTr="00201428">
        <w:tc>
          <w:tcPr>
            <w:tcW w:w="1985" w:type="dxa"/>
            <w:vMerge/>
          </w:tcPr>
          <w:p w14:paraId="4C00F603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5BEAB68B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14:paraId="5669CA16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708" w:type="dxa"/>
            <w:shd w:val="clear" w:color="auto" w:fill="FFFFFF"/>
          </w:tcPr>
          <w:p w14:paraId="337A94CB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shd w:val="clear" w:color="auto" w:fill="FFFFFF"/>
          </w:tcPr>
          <w:p w14:paraId="00AB11AE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9472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708" w:type="dxa"/>
            <w:shd w:val="clear" w:color="auto" w:fill="FFFFFF"/>
          </w:tcPr>
          <w:p w14:paraId="3DD20333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FFFFFF"/>
          </w:tcPr>
          <w:p w14:paraId="3CD17DD7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  <w:vMerge/>
            <w:shd w:val="clear" w:color="auto" w:fill="FFFFFF"/>
          </w:tcPr>
          <w:p w14:paraId="4BD57CE4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94728" w:rsidRPr="00494728" w14:paraId="13CD7842" w14:textId="77777777" w:rsidTr="00201428">
        <w:tc>
          <w:tcPr>
            <w:tcW w:w="1985" w:type="dxa"/>
            <w:vMerge/>
          </w:tcPr>
          <w:p w14:paraId="23EB800A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14:paraId="1C9BD79A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428" w:type="dxa"/>
          </w:tcPr>
          <w:p w14:paraId="21AAEBDD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8" w:type="dxa"/>
            <w:shd w:val="clear" w:color="auto" w:fill="FFFFFF"/>
          </w:tcPr>
          <w:p w14:paraId="35274A9D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gridSpan w:val="2"/>
            <w:shd w:val="clear" w:color="auto" w:fill="FFFFFF"/>
          </w:tcPr>
          <w:p w14:paraId="3F662DE5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14:paraId="4DFB8142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shd w:val="clear" w:color="auto" w:fill="FFFFFF"/>
          </w:tcPr>
          <w:p w14:paraId="449A9D5D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2" w:type="dxa"/>
            <w:shd w:val="clear" w:color="auto" w:fill="FFFFFF"/>
          </w:tcPr>
          <w:p w14:paraId="7A93D133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94728">
              <w:rPr>
                <w:rFonts w:ascii="Times New Roman" w:eastAsia="Calibri" w:hAnsi="Times New Roman" w:cs="Times New Roman"/>
              </w:rPr>
              <w:t>Учёт результатов контрольных работ</w:t>
            </w:r>
          </w:p>
        </w:tc>
      </w:tr>
      <w:tr w:rsidR="00494728" w:rsidRPr="00494728" w14:paraId="12BFD925" w14:textId="77777777" w:rsidTr="00201428">
        <w:tc>
          <w:tcPr>
            <w:tcW w:w="1985" w:type="dxa"/>
            <w:vMerge/>
          </w:tcPr>
          <w:p w14:paraId="4C8B30A7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12D644BF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14:paraId="41181134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708" w:type="dxa"/>
            <w:shd w:val="clear" w:color="auto" w:fill="FFFFFF"/>
          </w:tcPr>
          <w:p w14:paraId="5358CC1C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shd w:val="clear" w:color="auto" w:fill="FFFFFF"/>
          </w:tcPr>
          <w:p w14:paraId="109B2E4F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14:paraId="2C4C41E6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FFFFFF"/>
          </w:tcPr>
          <w:p w14:paraId="0488ED0D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  <w:shd w:val="clear" w:color="auto" w:fill="FFFFFF"/>
          </w:tcPr>
          <w:p w14:paraId="13FAACB2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94728">
              <w:rPr>
                <w:rFonts w:ascii="Times New Roman" w:eastAsia="Calibri" w:hAnsi="Times New Roman" w:cs="Times New Roman"/>
              </w:rPr>
              <w:t>Контрольная работа</w:t>
            </w:r>
          </w:p>
        </w:tc>
      </w:tr>
      <w:tr w:rsidR="00494728" w:rsidRPr="00494728" w14:paraId="3AB63F3D" w14:textId="77777777" w:rsidTr="00201428">
        <w:tc>
          <w:tcPr>
            <w:tcW w:w="1985" w:type="dxa"/>
            <w:vMerge w:val="restart"/>
          </w:tcPr>
          <w:p w14:paraId="64FA27EC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2835" w:type="dxa"/>
            <w:vMerge w:val="restart"/>
          </w:tcPr>
          <w:p w14:paraId="6BDA6D83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28" w:type="dxa"/>
          </w:tcPr>
          <w:p w14:paraId="35A82032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8" w:type="dxa"/>
            <w:shd w:val="clear" w:color="auto" w:fill="FFFFFF"/>
          </w:tcPr>
          <w:p w14:paraId="0DE7DD55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gridSpan w:val="2"/>
            <w:shd w:val="clear" w:color="auto" w:fill="FFFFFF"/>
          </w:tcPr>
          <w:p w14:paraId="1322BE14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14:paraId="36E2C195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shd w:val="clear" w:color="auto" w:fill="FFFFFF"/>
          </w:tcPr>
          <w:p w14:paraId="34295370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  <w:shd w:val="clear" w:color="auto" w:fill="FFFFFF"/>
          </w:tcPr>
          <w:p w14:paraId="3072AF27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94728">
              <w:rPr>
                <w:rFonts w:ascii="Times New Roman" w:eastAsia="Calibri" w:hAnsi="Times New Roman" w:cs="Times New Roman"/>
              </w:rPr>
              <w:t>Учёт результатов контрольных работ</w:t>
            </w:r>
          </w:p>
        </w:tc>
      </w:tr>
      <w:tr w:rsidR="00494728" w:rsidRPr="00494728" w14:paraId="739395EA" w14:textId="77777777" w:rsidTr="00201428">
        <w:tc>
          <w:tcPr>
            <w:tcW w:w="1985" w:type="dxa"/>
            <w:vMerge/>
          </w:tcPr>
          <w:p w14:paraId="7CA4D95A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5B335BDD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14:paraId="5C580506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708" w:type="dxa"/>
            <w:shd w:val="clear" w:color="auto" w:fill="FFFFFF"/>
          </w:tcPr>
          <w:p w14:paraId="37C5ABEB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shd w:val="clear" w:color="auto" w:fill="FFFFFF"/>
          </w:tcPr>
          <w:p w14:paraId="35613010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14:paraId="6C7D998C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FFFFFF"/>
          </w:tcPr>
          <w:p w14:paraId="2978717E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832" w:type="dxa"/>
            <w:shd w:val="clear" w:color="auto" w:fill="FFFFFF"/>
          </w:tcPr>
          <w:p w14:paraId="0CA6BC54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94728">
              <w:rPr>
                <w:rFonts w:ascii="Times New Roman" w:eastAsia="Calibri" w:hAnsi="Times New Roman" w:cs="Times New Roman"/>
              </w:rPr>
              <w:t>Контрольная работа</w:t>
            </w:r>
          </w:p>
        </w:tc>
      </w:tr>
      <w:tr w:rsidR="00494728" w:rsidRPr="00494728" w14:paraId="27564536" w14:textId="77777777" w:rsidTr="00201428">
        <w:tc>
          <w:tcPr>
            <w:tcW w:w="1985" w:type="dxa"/>
            <w:vMerge/>
          </w:tcPr>
          <w:p w14:paraId="7FEB2312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14:paraId="7AAD6D7C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428" w:type="dxa"/>
          </w:tcPr>
          <w:p w14:paraId="6A4E294D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8" w:type="dxa"/>
            <w:shd w:val="clear" w:color="auto" w:fill="FFFFFF"/>
          </w:tcPr>
          <w:p w14:paraId="53936788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shd w:val="clear" w:color="auto" w:fill="FFFFFF"/>
          </w:tcPr>
          <w:p w14:paraId="58F7B036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  <w:shd w:val="clear" w:color="auto" w:fill="FFFFFF"/>
          </w:tcPr>
          <w:p w14:paraId="312FDF5C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FFFFFF"/>
          </w:tcPr>
          <w:p w14:paraId="14989ACD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2" w:type="dxa"/>
            <w:vMerge w:val="restart"/>
            <w:shd w:val="clear" w:color="auto" w:fill="FFFFFF"/>
          </w:tcPr>
          <w:p w14:paraId="3D775DCD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94728">
              <w:rPr>
                <w:rFonts w:ascii="Times New Roman" w:eastAsia="Calibri" w:hAnsi="Times New Roman" w:cs="Times New Roman"/>
              </w:rPr>
              <w:t>Учёт результатов контрольных работ</w:t>
            </w:r>
          </w:p>
        </w:tc>
      </w:tr>
      <w:tr w:rsidR="00494728" w:rsidRPr="00494728" w14:paraId="12F41AB3" w14:textId="77777777" w:rsidTr="00201428">
        <w:tc>
          <w:tcPr>
            <w:tcW w:w="1985" w:type="dxa"/>
            <w:vMerge/>
          </w:tcPr>
          <w:p w14:paraId="33A9E3E3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179848F2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14:paraId="48331859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708" w:type="dxa"/>
            <w:shd w:val="clear" w:color="auto" w:fill="FFFFFF"/>
          </w:tcPr>
          <w:p w14:paraId="6B39DD27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shd w:val="clear" w:color="auto" w:fill="FFFFFF"/>
          </w:tcPr>
          <w:p w14:paraId="25E624AB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14:paraId="09198592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10" w:type="dxa"/>
            <w:shd w:val="clear" w:color="auto" w:fill="FFFFFF"/>
          </w:tcPr>
          <w:p w14:paraId="3325F686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  <w:vMerge/>
            <w:shd w:val="clear" w:color="auto" w:fill="FFFFFF"/>
          </w:tcPr>
          <w:p w14:paraId="526F4D44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94728" w:rsidRPr="00494728" w14:paraId="5BE84651" w14:textId="77777777" w:rsidTr="00201428">
        <w:tc>
          <w:tcPr>
            <w:tcW w:w="1985" w:type="dxa"/>
            <w:vMerge/>
          </w:tcPr>
          <w:p w14:paraId="39B0F535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14:paraId="54BBC439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28" w:type="dxa"/>
          </w:tcPr>
          <w:p w14:paraId="4263B3F8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8" w:type="dxa"/>
            <w:shd w:val="clear" w:color="auto" w:fill="FFFFFF"/>
          </w:tcPr>
          <w:p w14:paraId="05FC1534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gridSpan w:val="2"/>
            <w:shd w:val="clear" w:color="auto" w:fill="FFFFFF"/>
          </w:tcPr>
          <w:p w14:paraId="32C612C8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14:paraId="73CB408B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shd w:val="clear" w:color="auto" w:fill="FFFFFF"/>
          </w:tcPr>
          <w:p w14:paraId="5778160C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2" w:type="dxa"/>
            <w:shd w:val="clear" w:color="auto" w:fill="FFFFFF"/>
          </w:tcPr>
          <w:p w14:paraId="34F2A672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494728">
              <w:rPr>
                <w:rFonts w:ascii="Times New Roman" w:eastAsia="Calibri" w:hAnsi="Times New Roman" w:cs="Times New Roman"/>
              </w:rPr>
              <w:t>Учёт результатов контрольных работ</w:t>
            </w:r>
          </w:p>
        </w:tc>
      </w:tr>
      <w:tr w:rsidR="00494728" w:rsidRPr="00494728" w14:paraId="677AFB3F" w14:textId="77777777" w:rsidTr="00201428">
        <w:tc>
          <w:tcPr>
            <w:tcW w:w="1985" w:type="dxa"/>
            <w:vMerge/>
          </w:tcPr>
          <w:p w14:paraId="78DE88A2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0C2CAEAF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14:paraId="29361E8E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708" w:type="dxa"/>
            <w:shd w:val="clear" w:color="auto" w:fill="FFFFFF"/>
          </w:tcPr>
          <w:p w14:paraId="1C3F0328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shd w:val="clear" w:color="auto" w:fill="FFFFFF"/>
          </w:tcPr>
          <w:p w14:paraId="3868D9A4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14:paraId="297246B1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FFFFFF"/>
          </w:tcPr>
          <w:p w14:paraId="200EAD2C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832" w:type="dxa"/>
            <w:shd w:val="clear" w:color="auto" w:fill="FFFFFF"/>
          </w:tcPr>
          <w:p w14:paraId="6E1645A7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94728">
              <w:rPr>
                <w:rFonts w:ascii="Times New Roman" w:eastAsia="Calibri" w:hAnsi="Times New Roman" w:cs="Times New Roman"/>
              </w:rPr>
              <w:t>Контрольная работа</w:t>
            </w:r>
          </w:p>
        </w:tc>
      </w:tr>
      <w:tr w:rsidR="00494728" w:rsidRPr="00494728" w14:paraId="769C2CE7" w14:textId="77777777" w:rsidTr="00201428">
        <w:tc>
          <w:tcPr>
            <w:tcW w:w="1985" w:type="dxa"/>
          </w:tcPr>
          <w:p w14:paraId="74058928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Основы безопасности и защиты Родины</w:t>
            </w:r>
          </w:p>
        </w:tc>
        <w:tc>
          <w:tcPr>
            <w:tcW w:w="2835" w:type="dxa"/>
          </w:tcPr>
          <w:p w14:paraId="136BCB9B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Основы безопасности и защиты Родины</w:t>
            </w:r>
          </w:p>
        </w:tc>
        <w:tc>
          <w:tcPr>
            <w:tcW w:w="428" w:type="dxa"/>
          </w:tcPr>
          <w:p w14:paraId="296EA764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8" w:type="dxa"/>
            <w:shd w:val="clear" w:color="auto" w:fill="FFFFFF"/>
          </w:tcPr>
          <w:p w14:paraId="15187601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gridSpan w:val="2"/>
            <w:shd w:val="clear" w:color="auto" w:fill="FFFFFF"/>
          </w:tcPr>
          <w:p w14:paraId="6673D38F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14:paraId="048814EE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shd w:val="clear" w:color="auto" w:fill="FFFFFF"/>
          </w:tcPr>
          <w:p w14:paraId="7397AB3A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2" w:type="dxa"/>
            <w:shd w:val="clear" w:color="auto" w:fill="FFFFFF"/>
          </w:tcPr>
          <w:p w14:paraId="1C90B5D3" w14:textId="7A6FD478" w:rsidR="00494728" w:rsidRPr="00494728" w:rsidRDefault="00201428" w:rsidP="004947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01428">
              <w:rPr>
                <w:rFonts w:ascii="Times New Roman" w:eastAsia="Calibri" w:hAnsi="Times New Roman" w:cs="Times New Roman"/>
                <w:sz w:val="24"/>
                <w:szCs w:val="24"/>
              </w:rPr>
              <w:t>Учёт текущих результатов</w:t>
            </w:r>
          </w:p>
        </w:tc>
      </w:tr>
      <w:tr w:rsidR="00494728" w:rsidRPr="00494728" w14:paraId="7B9ACB10" w14:textId="77777777" w:rsidTr="00201428">
        <w:tc>
          <w:tcPr>
            <w:tcW w:w="1985" w:type="dxa"/>
          </w:tcPr>
          <w:p w14:paraId="60737E2C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835" w:type="dxa"/>
          </w:tcPr>
          <w:p w14:paraId="49BC3952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428" w:type="dxa"/>
          </w:tcPr>
          <w:p w14:paraId="54EFE8BD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8" w:type="dxa"/>
            <w:shd w:val="clear" w:color="auto" w:fill="FFFFFF"/>
          </w:tcPr>
          <w:p w14:paraId="12C06E5C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shd w:val="clear" w:color="auto" w:fill="FFFFFF"/>
          </w:tcPr>
          <w:p w14:paraId="7B566EC6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FFFFFF"/>
          </w:tcPr>
          <w:p w14:paraId="3DE49A57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0" w:type="dxa"/>
            <w:shd w:val="clear" w:color="auto" w:fill="FFFFFF"/>
          </w:tcPr>
          <w:p w14:paraId="0601D18D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2" w:type="dxa"/>
            <w:shd w:val="clear" w:color="auto" w:fill="FFFFFF"/>
          </w:tcPr>
          <w:p w14:paraId="0ED0CED0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94728">
              <w:rPr>
                <w:rFonts w:ascii="Times New Roman" w:eastAsia="Calibri" w:hAnsi="Times New Roman" w:cs="Times New Roman"/>
              </w:rPr>
              <w:t>Нормативы</w:t>
            </w:r>
          </w:p>
        </w:tc>
      </w:tr>
      <w:tr w:rsidR="00494728" w:rsidRPr="00494728" w14:paraId="5391886C" w14:textId="77777777" w:rsidTr="00201428">
        <w:tc>
          <w:tcPr>
            <w:tcW w:w="5248" w:type="dxa"/>
            <w:gridSpan w:val="3"/>
          </w:tcPr>
          <w:p w14:paraId="7C6D2C48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Индивидуальный проект</w:t>
            </w:r>
          </w:p>
        </w:tc>
        <w:tc>
          <w:tcPr>
            <w:tcW w:w="732" w:type="dxa"/>
            <w:gridSpan w:val="2"/>
            <w:shd w:val="clear" w:color="auto" w:fill="FFFFFF"/>
          </w:tcPr>
          <w:p w14:paraId="0348AF96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5" w:type="dxa"/>
            <w:shd w:val="clear" w:color="auto" w:fill="FFFFFF"/>
          </w:tcPr>
          <w:p w14:paraId="1684B07D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14:paraId="7B735837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shd w:val="clear" w:color="auto" w:fill="FFFFFF"/>
          </w:tcPr>
          <w:p w14:paraId="130C3EA7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2" w:type="dxa"/>
            <w:shd w:val="clear" w:color="auto" w:fill="FFFFFF"/>
          </w:tcPr>
          <w:p w14:paraId="57CC4C22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94728">
              <w:rPr>
                <w:rFonts w:ascii="Times New Roman" w:eastAsia="Calibri" w:hAnsi="Times New Roman" w:cs="Times New Roman"/>
              </w:rPr>
              <w:t>Защита проекта</w:t>
            </w:r>
          </w:p>
        </w:tc>
      </w:tr>
      <w:tr w:rsidR="00494728" w:rsidRPr="00494728" w14:paraId="56A66AE2" w14:textId="77777777" w:rsidTr="00201428">
        <w:tc>
          <w:tcPr>
            <w:tcW w:w="4820" w:type="dxa"/>
            <w:gridSpan w:val="2"/>
            <w:shd w:val="clear" w:color="auto" w:fill="C5E0B3"/>
          </w:tcPr>
          <w:p w14:paraId="112B696F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ИТОГО</w:t>
            </w:r>
          </w:p>
        </w:tc>
        <w:tc>
          <w:tcPr>
            <w:tcW w:w="428" w:type="dxa"/>
            <w:shd w:val="clear" w:color="auto" w:fill="C5E0B3"/>
          </w:tcPr>
          <w:p w14:paraId="497884C4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C5E0B3"/>
          </w:tcPr>
          <w:p w14:paraId="2F8A2AF2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33</w:t>
            </w:r>
          </w:p>
        </w:tc>
        <w:tc>
          <w:tcPr>
            <w:tcW w:w="709" w:type="dxa"/>
            <w:gridSpan w:val="2"/>
            <w:shd w:val="clear" w:color="auto" w:fill="C5E0B3"/>
          </w:tcPr>
          <w:p w14:paraId="629E544A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val="en-US"/>
              </w:rPr>
              <w:t>3</w:t>
            </w: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C5E0B3"/>
          </w:tcPr>
          <w:p w14:paraId="6F147492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33</w:t>
            </w:r>
          </w:p>
        </w:tc>
        <w:tc>
          <w:tcPr>
            <w:tcW w:w="710" w:type="dxa"/>
            <w:shd w:val="clear" w:color="auto" w:fill="C5E0B3"/>
          </w:tcPr>
          <w:p w14:paraId="7EC8EF22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31</w:t>
            </w:r>
          </w:p>
        </w:tc>
        <w:tc>
          <w:tcPr>
            <w:tcW w:w="2832" w:type="dxa"/>
            <w:shd w:val="clear" w:color="auto" w:fill="C5E0B3"/>
          </w:tcPr>
          <w:p w14:paraId="7D8AF358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</w:p>
        </w:tc>
      </w:tr>
      <w:bookmarkEnd w:id="2"/>
      <w:tr w:rsidR="00494728" w:rsidRPr="00494728" w14:paraId="56952E49" w14:textId="77777777" w:rsidTr="00201428">
        <w:trPr>
          <w:trHeight w:val="202"/>
        </w:trPr>
        <w:tc>
          <w:tcPr>
            <w:tcW w:w="4820" w:type="dxa"/>
            <w:gridSpan w:val="2"/>
          </w:tcPr>
          <w:p w14:paraId="41175D7D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Алгебра и начала математического анализа</w:t>
            </w:r>
          </w:p>
        </w:tc>
        <w:tc>
          <w:tcPr>
            <w:tcW w:w="428" w:type="dxa"/>
          </w:tcPr>
          <w:p w14:paraId="386A575B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62A61AD1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195FBF2F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09364033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14:paraId="01499B01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2" w:type="dxa"/>
          </w:tcPr>
          <w:p w14:paraId="7FCC2ADC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494728">
              <w:rPr>
                <w:rFonts w:ascii="Times New Roman" w:eastAsia="Calibri" w:hAnsi="Times New Roman" w:cs="Times New Roman"/>
              </w:rPr>
              <w:t>Учёт результатов контрольных работ</w:t>
            </w:r>
          </w:p>
        </w:tc>
      </w:tr>
      <w:tr w:rsidR="00494728" w:rsidRPr="00494728" w14:paraId="4FD808F1" w14:textId="77777777" w:rsidTr="00201428">
        <w:trPr>
          <w:trHeight w:val="202"/>
        </w:trPr>
        <w:tc>
          <w:tcPr>
            <w:tcW w:w="4820" w:type="dxa"/>
            <w:gridSpan w:val="2"/>
          </w:tcPr>
          <w:p w14:paraId="341D8F58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Программирование</w:t>
            </w:r>
          </w:p>
        </w:tc>
        <w:tc>
          <w:tcPr>
            <w:tcW w:w="428" w:type="dxa"/>
          </w:tcPr>
          <w:p w14:paraId="6D11013A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4068FB3E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14:paraId="167B4607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14:paraId="123A3F7B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14:paraId="5FA2095B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2" w:type="dxa"/>
          </w:tcPr>
          <w:p w14:paraId="664DC052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494728">
              <w:rPr>
                <w:rFonts w:ascii="Times New Roman" w:eastAsia="Calibri" w:hAnsi="Times New Roman" w:cs="Times New Roman"/>
              </w:rPr>
              <w:t>Учёт результатов контрольных работ</w:t>
            </w:r>
          </w:p>
        </w:tc>
      </w:tr>
      <w:tr w:rsidR="00494728" w:rsidRPr="00494728" w14:paraId="5390CBFF" w14:textId="77777777" w:rsidTr="00201428">
        <w:trPr>
          <w:trHeight w:val="202"/>
        </w:trPr>
        <w:tc>
          <w:tcPr>
            <w:tcW w:w="4820" w:type="dxa"/>
            <w:gridSpan w:val="2"/>
          </w:tcPr>
          <w:p w14:paraId="2DDBE8C2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28" w:type="dxa"/>
          </w:tcPr>
          <w:p w14:paraId="687D20D5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23617AB9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6DADE1E6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14:paraId="42C01477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14:paraId="5DDDDFE3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832" w:type="dxa"/>
          </w:tcPr>
          <w:p w14:paraId="23E2EC52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494728">
              <w:rPr>
                <w:rFonts w:ascii="Times New Roman" w:eastAsia="Calibri" w:hAnsi="Times New Roman" w:cs="Times New Roman"/>
                <w:bCs/>
              </w:rPr>
              <w:t>Контрольная работа</w:t>
            </w:r>
          </w:p>
        </w:tc>
      </w:tr>
      <w:tr w:rsidR="00494728" w:rsidRPr="00494728" w14:paraId="5023548E" w14:textId="77777777" w:rsidTr="00201428">
        <w:trPr>
          <w:trHeight w:val="202"/>
        </w:trPr>
        <w:tc>
          <w:tcPr>
            <w:tcW w:w="4820" w:type="dxa"/>
            <w:gridSpan w:val="2"/>
          </w:tcPr>
          <w:p w14:paraId="74EED70A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28" w:type="dxa"/>
          </w:tcPr>
          <w:p w14:paraId="09BC9FEF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24504CB2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379B1D55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14:paraId="54C12975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14:paraId="116056B5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832" w:type="dxa"/>
          </w:tcPr>
          <w:p w14:paraId="37EB1221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494728">
              <w:rPr>
                <w:rFonts w:ascii="Times New Roman" w:eastAsia="Calibri" w:hAnsi="Times New Roman" w:cs="Times New Roman"/>
                <w:bCs/>
              </w:rPr>
              <w:t>Контрольная работа</w:t>
            </w:r>
          </w:p>
        </w:tc>
      </w:tr>
      <w:tr w:rsidR="00494728" w:rsidRPr="00494728" w14:paraId="0FCFFC99" w14:textId="77777777" w:rsidTr="00201428">
        <w:trPr>
          <w:trHeight w:val="202"/>
        </w:trPr>
        <w:tc>
          <w:tcPr>
            <w:tcW w:w="4820" w:type="dxa"/>
            <w:gridSpan w:val="2"/>
          </w:tcPr>
          <w:p w14:paraId="766F99E2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Биохимия</w:t>
            </w:r>
          </w:p>
        </w:tc>
        <w:tc>
          <w:tcPr>
            <w:tcW w:w="428" w:type="dxa"/>
          </w:tcPr>
          <w:p w14:paraId="326F6C30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7796354A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58875F80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14:paraId="5C67A902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14:paraId="0FCBA711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832" w:type="dxa"/>
          </w:tcPr>
          <w:p w14:paraId="12D4FBE3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494728">
              <w:rPr>
                <w:rFonts w:ascii="Times New Roman" w:eastAsia="Calibri" w:hAnsi="Times New Roman" w:cs="Times New Roman"/>
              </w:rPr>
              <w:t>Учёт результатов контрольных работ</w:t>
            </w:r>
          </w:p>
        </w:tc>
      </w:tr>
      <w:tr w:rsidR="00494728" w:rsidRPr="00494728" w14:paraId="444EC590" w14:textId="77777777" w:rsidTr="00201428">
        <w:trPr>
          <w:trHeight w:val="202"/>
        </w:trPr>
        <w:tc>
          <w:tcPr>
            <w:tcW w:w="4820" w:type="dxa"/>
            <w:gridSpan w:val="2"/>
          </w:tcPr>
          <w:p w14:paraId="391A37D9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Финансовая грамотность. Цифровой мир</w:t>
            </w:r>
          </w:p>
        </w:tc>
        <w:tc>
          <w:tcPr>
            <w:tcW w:w="428" w:type="dxa"/>
          </w:tcPr>
          <w:p w14:paraId="3DDD5780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6F7290E7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192DF218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12AD4615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14:paraId="1C66526C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2" w:type="dxa"/>
          </w:tcPr>
          <w:p w14:paraId="1C74B4F4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494728">
              <w:rPr>
                <w:rFonts w:ascii="Times New Roman" w:eastAsia="Calibri" w:hAnsi="Times New Roman" w:cs="Times New Roman"/>
              </w:rPr>
              <w:t>Учёт результатов контрольных работ</w:t>
            </w:r>
          </w:p>
        </w:tc>
      </w:tr>
      <w:tr w:rsidR="00494728" w:rsidRPr="00494728" w14:paraId="3C6695EA" w14:textId="77777777" w:rsidTr="00201428">
        <w:tc>
          <w:tcPr>
            <w:tcW w:w="4820" w:type="dxa"/>
            <w:gridSpan w:val="2"/>
            <w:shd w:val="clear" w:color="auto" w:fill="C5E0B3"/>
          </w:tcPr>
          <w:p w14:paraId="1CFE05BF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ИТОГО</w:t>
            </w:r>
          </w:p>
        </w:tc>
        <w:tc>
          <w:tcPr>
            <w:tcW w:w="428" w:type="dxa"/>
            <w:shd w:val="clear" w:color="auto" w:fill="C5E0B3"/>
          </w:tcPr>
          <w:p w14:paraId="582F4175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C5E0B3"/>
          </w:tcPr>
          <w:p w14:paraId="27EF13E0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shd w:val="clear" w:color="auto" w:fill="C5E0B3"/>
          </w:tcPr>
          <w:p w14:paraId="19DA4135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C5E0B3"/>
          </w:tcPr>
          <w:p w14:paraId="65045702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710" w:type="dxa"/>
            <w:shd w:val="clear" w:color="auto" w:fill="C5E0B3"/>
          </w:tcPr>
          <w:p w14:paraId="728ACFE0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2832" w:type="dxa"/>
            <w:shd w:val="clear" w:color="auto" w:fill="C5E0B3"/>
          </w:tcPr>
          <w:p w14:paraId="5255B0A5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</w:p>
        </w:tc>
      </w:tr>
      <w:tr w:rsidR="00494728" w:rsidRPr="00494728" w14:paraId="7A0DA047" w14:textId="77777777" w:rsidTr="00201428">
        <w:tc>
          <w:tcPr>
            <w:tcW w:w="4820" w:type="dxa"/>
            <w:gridSpan w:val="2"/>
            <w:shd w:val="clear" w:color="auto" w:fill="92D050"/>
          </w:tcPr>
          <w:p w14:paraId="46920208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428" w:type="dxa"/>
            <w:shd w:val="clear" w:color="auto" w:fill="92D050"/>
          </w:tcPr>
          <w:p w14:paraId="6A64C671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92D050"/>
          </w:tcPr>
          <w:p w14:paraId="371DDF94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709" w:type="dxa"/>
            <w:gridSpan w:val="2"/>
            <w:shd w:val="clear" w:color="auto" w:fill="92D050"/>
          </w:tcPr>
          <w:p w14:paraId="1016F447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92D050"/>
          </w:tcPr>
          <w:p w14:paraId="5BA61485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710" w:type="dxa"/>
            <w:shd w:val="clear" w:color="auto" w:fill="92D050"/>
          </w:tcPr>
          <w:p w14:paraId="0D6E0C29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2832" w:type="dxa"/>
            <w:shd w:val="clear" w:color="auto" w:fill="92D050"/>
          </w:tcPr>
          <w:p w14:paraId="51D52C34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94728" w:rsidRPr="00494728" w14:paraId="6C768226" w14:textId="77777777" w:rsidTr="00201428">
        <w:tc>
          <w:tcPr>
            <w:tcW w:w="4820" w:type="dxa"/>
            <w:gridSpan w:val="2"/>
            <w:shd w:val="clear" w:color="auto" w:fill="FFFF00"/>
          </w:tcPr>
          <w:p w14:paraId="77CAB861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428" w:type="dxa"/>
            <w:shd w:val="clear" w:color="auto" w:fill="FFFF00"/>
          </w:tcPr>
          <w:p w14:paraId="3710535B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00"/>
          </w:tcPr>
          <w:p w14:paraId="085A961D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34</w:t>
            </w:r>
          </w:p>
        </w:tc>
        <w:tc>
          <w:tcPr>
            <w:tcW w:w="709" w:type="dxa"/>
            <w:gridSpan w:val="2"/>
            <w:shd w:val="clear" w:color="auto" w:fill="FFFF00"/>
          </w:tcPr>
          <w:p w14:paraId="163D9806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34</w:t>
            </w:r>
          </w:p>
        </w:tc>
        <w:tc>
          <w:tcPr>
            <w:tcW w:w="708" w:type="dxa"/>
            <w:shd w:val="clear" w:color="auto" w:fill="FFFF00"/>
          </w:tcPr>
          <w:p w14:paraId="53FDEE94" w14:textId="30E00A04" w:rsidR="00494728" w:rsidRPr="00494728" w:rsidRDefault="00DA2271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34</w:t>
            </w:r>
          </w:p>
        </w:tc>
        <w:tc>
          <w:tcPr>
            <w:tcW w:w="710" w:type="dxa"/>
            <w:shd w:val="clear" w:color="auto" w:fill="FFFF00"/>
          </w:tcPr>
          <w:p w14:paraId="4FB679C8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34</w:t>
            </w:r>
          </w:p>
        </w:tc>
        <w:tc>
          <w:tcPr>
            <w:tcW w:w="2832" w:type="dxa"/>
            <w:shd w:val="clear" w:color="auto" w:fill="FFFF00"/>
          </w:tcPr>
          <w:p w14:paraId="266ADB94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</w:p>
        </w:tc>
      </w:tr>
      <w:tr w:rsidR="00494728" w:rsidRPr="00494728" w14:paraId="57E54574" w14:textId="77777777" w:rsidTr="00201428">
        <w:tc>
          <w:tcPr>
            <w:tcW w:w="4820" w:type="dxa"/>
            <w:gridSpan w:val="2"/>
            <w:shd w:val="clear" w:color="auto" w:fill="FFFF00"/>
          </w:tcPr>
          <w:p w14:paraId="196BCD4A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Учебные недели</w:t>
            </w:r>
          </w:p>
        </w:tc>
        <w:tc>
          <w:tcPr>
            <w:tcW w:w="428" w:type="dxa"/>
            <w:shd w:val="clear" w:color="auto" w:fill="FFFF00"/>
          </w:tcPr>
          <w:p w14:paraId="57AF4F7F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00"/>
          </w:tcPr>
          <w:p w14:paraId="7B899D24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34</w:t>
            </w:r>
          </w:p>
        </w:tc>
        <w:tc>
          <w:tcPr>
            <w:tcW w:w="709" w:type="dxa"/>
            <w:gridSpan w:val="2"/>
            <w:shd w:val="clear" w:color="auto" w:fill="FFFF00"/>
          </w:tcPr>
          <w:p w14:paraId="695E5E65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34</w:t>
            </w:r>
          </w:p>
        </w:tc>
        <w:tc>
          <w:tcPr>
            <w:tcW w:w="708" w:type="dxa"/>
            <w:shd w:val="clear" w:color="auto" w:fill="FFFF00"/>
          </w:tcPr>
          <w:p w14:paraId="64582D51" w14:textId="2C568469" w:rsidR="00494728" w:rsidRPr="00494728" w:rsidRDefault="00DA2271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34</w:t>
            </w:r>
          </w:p>
        </w:tc>
        <w:tc>
          <w:tcPr>
            <w:tcW w:w="710" w:type="dxa"/>
            <w:shd w:val="clear" w:color="auto" w:fill="FFFF00"/>
          </w:tcPr>
          <w:p w14:paraId="25CF7A75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34</w:t>
            </w:r>
          </w:p>
        </w:tc>
        <w:tc>
          <w:tcPr>
            <w:tcW w:w="2832" w:type="dxa"/>
            <w:shd w:val="clear" w:color="auto" w:fill="FFFF00"/>
          </w:tcPr>
          <w:p w14:paraId="2399A1EA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</w:p>
        </w:tc>
      </w:tr>
      <w:tr w:rsidR="00494728" w:rsidRPr="00494728" w14:paraId="77D126B1" w14:textId="77777777" w:rsidTr="00201428">
        <w:tc>
          <w:tcPr>
            <w:tcW w:w="4820" w:type="dxa"/>
            <w:gridSpan w:val="2"/>
            <w:shd w:val="clear" w:color="auto" w:fill="FFFF00"/>
          </w:tcPr>
          <w:p w14:paraId="11A65CDE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 учебных часов на учебный период</w:t>
            </w:r>
          </w:p>
        </w:tc>
        <w:tc>
          <w:tcPr>
            <w:tcW w:w="428" w:type="dxa"/>
            <w:shd w:val="clear" w:color="auto" w:fill="FFFF00"/>
          </w:tcPr>
          <w:p w14:paraId="36456F70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00"/>
          </w:tcPr>
          <w:p w14:paraId="20D0FDC5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1156</w:t>
            </w:r>
          </w:p>
        </w:tc>
        <w:tc>
          <w:tcPr>
            <w:tcW w:w="709" w:type="dxa"/>
            <w:gridSpan w:val="2"/>
            <w:shd w:val="clear" w:color="auto" w:fill="FFFF00"/>
          </w:tcPr>
          <w:p w14:paraId="0CA43F7E" w14:textId="5D03021C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11</w:t>
            </w:r>
            <w:r w:rsidR="00DA2271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22</w:t>
            </w:r>
          </w:p>
        </w:tc>
        <w:tc>
          <w:tcPr>
            <w:tcW w:w="708" w:type="dxa"/>
            <w:shd w:val="clear" w:color="auto" w:fill="FFFF00"/>
          </w:tcPr>
          <w:p w14:paraId="14247ED9" w14:textId="1C69589C" w:rsidR="00494728" w:rsidRPr="00494728" w:rsidRDefault="00DA2271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1156</w:t>
            </w:r>
          </w:p>
        </w:tc>
        <w:tc>
          <w:tcPr>
            <w:tcW w:w="710" w:type="dxa"/>
            <w:shd w:val="clear" w:color="auto" w:fill="FFFF00"/>
          </w:tcPr>
          <w:p w14:paraId="5722F58A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1156</w:t>
            </w:r>
          </w:p>
        </w:tc>
        <w:tc>
          <w:tcPr>
            <w:tcW w:w="2832" w:type="dxa"/>
            <w:shd w:val="clear" w:color="auto" w:fill="FFFF00"/>
          </w:tcPr>
          <w:p w14:paraId="73329D80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</w:p>
        </w:tc>
      </w:tr>
    </w:tbl>
    <w:bookmarkEnd w:id="1"/>
    <w:p w14:paraId="5F761984" w14:textId="10792926" w:rsidR="00494728" w:rsidRPr="00201428" w:rsidRDefault="00494728" w:rsidP="00DA227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0142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УЧЕБНЫЙ ПЛАН</w:t>
      </w:r>
      <w:r w:rsidR="0020142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01428">
        <w:rPr>
          <w:rFonts w:ascii="Times New Roman" w:eastAsia="Calibri" w:hAnsi="Times New Roman" w:cs="Times New Roman"/>
          <w:b/>
          <w:sz w:val="24"/>
          <w:szCs w:val="24"/>
        </w:rPr>
        <w:t>11 КЛАСС</w:t>
      </w:r>
    </w:p>
    <w:p w14:paraId="50BDBE0F" w14:textId="77777777" w:rsidR="00494728" w:rsidRPr="00201428" w:rsidRDefault="00494728" w:rsidP="0049472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01428">
        <w:rPr>
          <w:rFonts w:ascii="Times New Roman" w:eastAsia="Calibri" w:hAnsi="Times New Roman" w:cs="Times New Roman"/>
          <w:b/>
          <w:sz w:val="24"/>
          <w:szCs w:val="24"/>
        </w:rPr>
        <w:t>2025-2026 учебный год</w:t>
      </w:r>
    </w:p>
    <w:p w14:paraId="1A312EE0" w14:textId="77777777" w:rsidR="00494728" w:rsidRPr="00494728" w:rsidRDefault="00494728" w:rsidP="0049472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0"/>
          <w:szCs w:val="10"/>
        </w:rPr>
      </w:pPr>
    </w:p>
    <w:p w14:paraId="6BE010A7" w14:textId="77777777" w:rsidR="00494728" w:rsidRPr="00494728" w:rsidRDefault="00494728" w:rsidP="0049472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0"/>
          <w:szCs w:val="10"/>
        </w:rPr>
      </w:pPr>
    </w:p>
    <w:tbl>
      <w:tblPr>
        <w:tblStyle w:val="ab"/>
        <w:tblW w:w="1091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985"/>
        <w:gridCol w:w="2410"/>
        <w:gridCol w:w="426"/>
        <w:gridCol w:w="708"/>
        <w:gridCol w:w="709"/>
        <w:gridCol w:w="709"/>
        <w:gridCol w:w="708"/>
        <w:gridCol w:w="850"/>
        <w:gridCol w:w="2410"/>
      </w:tblGrid>
      <w:tr w:rsidR="00494728" w:rsidRPr="00494728" w14:paraId="58C35F32" w14:textId="77777777" w:rsidTr="00201428">
        <w:trPr>
          <w:trHeight w:val="562"/>
        </w:trPr>
        <w:tc>
          <w:tcPr>
            <w:tcW w:w="1985" w:type="dxa"/>
          </w:tcPr>
          <w:p w14:paraId="0DEBC93D" w14:textId="77777777" w:rsidR="00494728" w:rsidRPr="00494728" w:rsidRDefault="00494728" w:rsidP="00494728">
            <w:pPr>
              <w:ind w:left="111" w:hanging="11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2410" w:type="dxa"/>
          </w:tcPr>
          <w:p w14:paraId="2993D24C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426" w:type="dxa"/>
          </w:tcPr>
          <w:p w14:paraId="26F77CBC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14:paraId="7F790AF0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11а гум.</w:t>
            </w:r>
          </w:p>
        </w:tc>
        <w:tc>
          <w:tcPr>
            <w:tcW w:w="709" w:type="dxa"/>
          </w:tcPr>
          <w:p w14:paraId="61A5A6CD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11б </w:t>
            </w:r>
          </w:p>
          <w:p w14:paraId="2AFCEC01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</w:t>
            </w:r>
          </w:p>
        </w:tc>
        <w:tc>
          <w:tcPr>
            <w:tcW w:w="709" w:type="dxa"/>
          </w:tcPr>
          <w:p w14:paraId="43F69A8F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11в</w:t>
            </w:r>
          </w:p>
          <w:p w14:paraId="669442A1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тех.</w:t>
            </w:r>
          </w:p>
        </w:tc>
        <w:tc>
          <w:tcPr>
            <w:tcW w:w="708" w:type="dxa"/>
          </w:tcPr>
          <w:p w14:paraId="60CCFCCB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11г</w:t>
            </w:r>
          </w:p>
          <w:p w14:paraId="330ADD93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850" w:type="dxa"/>
          </w:tcPr>
          <w:p w14:paraId="42E32479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11д </w:t>
            </w:r>
          </w:p>
          <w:p w14:paraId="1EFB0828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унив.</w:t>
            </w:r>
          </w:p>
        </w:tc>
        <w:tc>
          <w:tcPr>
            <w:tcW w:w="2410" w:type="dxa"/>
          </w:tcPr>
          <w:p w14:paraId="1F74A3FA" w14:textId="77777777" w:rsidR="00494728" w:rsidRPr="00494728" w:rsidRDefault="00494728" w:rsidP="00201428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94728">
              <w:rPr>
                <w:rFonts w:ascii="Times New Roman" w:eastAsia="Calibri" w:hAnsi="Times New Roman" w:cs="Times New Roman"/>
                <w:b/>
              </w:rPr>
              <w:t>Форма промежуточной аттестации</w:t>
            </w:r>
          </w:p>
        </w:tc>
      </w:tr>
      <w:tr w:rsidR="00494728" w:rsidRPr="00494728" w14:paraId="09A39AFD" w14:textId="77777777" w:rsidTr="00201428">
        <w:tc>
          <w:tcPr>
            <w:tcW w:w="1985" w:type="dxa"/>
            <w:vMerge w:val="restart"/>
          </w:tcPr>
          <w:p w14:paraId="5A27F5E7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410" w:type="dxa"/>
          </w:tcPr>
          <w:p w14:paraId="4A11789B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26" w:type="dxa"/>
          </w:tcPr>
          <w:p w14:paraId="1B4CBC69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8" w:type="dxa"/>
          </w:tcPr>
          <w:p w14:paraId="69E4C369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FF"/>
          </w:tcPr>
          <w:p w14:paraId="082986FD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FF"/>
          </w:tcPr>
          <w:p w14:paraId="3C2C4458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FFFFFF"/>
          </w:tcPr>
          <w:p w14:paraId="0946B2CC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FFFFFF"/>
          </w:tcPr>
          <w:p w14:paraId="7845F2E1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FFFFFF"/>
          </w:tcPr>
          <w:p w14:paraId="2E83997A" w14:textId="06D0C9EF" w:rsidR="00494728" w:rsidRPr="00494728" w:rsidRDefault="00034A58" w:rsidP="00494728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Тест</w:t>
            </w:r>
          </w:p>
        </w:tc>
      </w:tr>
      <w:tr w:rsidR="00494728" w:rsidRPr="00494728" w14:paraId="029C9592" w14:textId="77777777" w:rsidTr="00201428">
        <w:tc>
          <w:tcPr>
            <w:tcW w:w="1985" w:type="dxa"/>
            <w:vMerge/>
          </w:tcPr>
          <w:p w14:paraId="647DA231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</w:tcPr>
          <w:p w14:paraId="42C41A2D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26" w:type="dxa"/>
          </w:tcPr>
          <w:p w14:paraId="782D0B28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8" w:type="dxa"/>
          </w:tcPr>
          <w:p w14:paraId="7312036D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14:paraId="151A5D38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FFFFFF"/>
          </w:tcPr>
          <w:p w14:paraId="2F76E11F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14:paraId="7EA72971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FFFFFF"/>
          </w:tcPr>
          <w:p w14:paraId="6DEDC351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vMerge w:val="restart"/>
            <w:shd w:val="clear" w:color="auto" w:fill="FFFFFF"/>
          </w:tcPr>
          <w:p w14:paraId="556AF096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94728">
              <w:rPr>
                <w:rFonts w:ascii="Times New Roman" w:eastAsia="Calibri" w:hAnsi="Times New Roman" w:cs="Times New Roman"/>
              </w:rPr>
              <w:t>Тест</w:t>
            </w:r>
          </w:p>
        </w:tc>
      </w:tr>
      <w:tr w:rsidR="00494728" w:rsidRPr="00494728" w14:paraId="11D89782" w14:textId="77777777" w:rsidTr="00201428">
        <w:tc>
          <w:tcPr>
            <w:tcW w:w="1985" w:type="dxa"/>
            <w:vMerge/>
          </w:tcPr>
          <w:p w14:paraId="4C22A4CE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68195777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2F3D5EE7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708" w:type="dxa"/>
          </w:tcPr>
          <w:p w14:paraId="606E8242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FFFFFF"/>
          </w:tcPr>
          <w:p w14:paraId="0A87FC9D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14:paraId="1DF2D653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14:paraId="0814E5FA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24C767A9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14:paraId="10E08EF2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94728" w:rsidRPr="00494728" w14:paraId="5824E47F" w14:textId="77777777" w:rsidTr="00201428">
        <w:tc>
          <w:tcPr>
            <w:tcW w:w="1985" w:type="dxa"/>
          </w:tcPr>
          <w:p w14:paraId="3D39158B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2410" w:type="dxa"/>
          </w:tcPr>
          <w:p w14:paraId="51FC3BA1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426" w:type="dxa"/>
          </w:tcPr>
          <w:p w14:paraId="548869ED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8" w:type="dxa"/>
          </w:tcPr>
          <w:p w14:paraId="10548C28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FFFFFF"/>
          </w:tcPr>
          <w:p w14:paraId="169192F5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FFFFFF"/>
          </w:tcPr>
          <w:p w14:paraId="69BF6BDC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14:paraId="6F99D33A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FFFFFF"/>
          </w:tcPr>
          <w:p w14:paraId="7B493F05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shd w:val="clear" w:color="auto" w:fill="FFFFFF"/>
          </w:tcPr>
          <w:p w14:paraId="440392D6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94728">
              <w:rPr>
                <w:rFonts w:ascii="Times New Roman" w:eastAsia="Calibri" w:hAnsi="Times New Roman" w:cs="Times New Roman"/>
              </w:rPr>
              <w:t>Контрольная работа</w:t>
            </w:r>
          </w:p>
        </w:tc>
      </w:tr>
      <w:tr w:rsidR="00494728" w:rsidRPr="00494728" w14:paraId="7A9BD518" w14:textId="77777777" w:rsidTr="00201428">
        <w:tc>
          <w:tcPr>
            <w:tcW w:w="1985" w:type="dxa"/>
            <w:vMerge w:val="restart"/>
          </w:tcPr>
          <w:p w14:paraId="1A5EC44A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410" w:type="dxa"/>
            <w:vMerge w:val="restart"/>
          </w:tcPr>
          <w:p w14:paraId="409D10CB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Алгебра и начала математического анализа</w:t>
            </w:r>
          </w:p>
        </w:tc>
        <w:tc>
          <w:tcPr>
            <w:tcW w:w="426" w:type="dxa"/>
          </w:tcPr>
          <w:p w14:paraId="649A0147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8" w:type="dxa"/>
          </w:tcPr>
          <w:p w14:paraId="032FF037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FFFFFF"/>
          </w:tcPr>
          <w:p w14:paraId="611F2547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14:paraId="02E5F096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shd w:val="clear" w:color="auto" w:fill="FFFFFF"/>
          </w:tcPr>
          <w:p w14:paraId="4A4B622A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FFFFFF"/>
          </w:tcPr>
          <w:p w14:paraId="4901BD87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vMerge w:val="restart"/>
            <w:shd w:val="clear" w:color="auto" w:fill="FFFFFF"/>
          </w:tcPr>
          <w:p w14:paraId="62D0AD79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94728">
              <w:rPr>
                <w:rFonts w:ascii="Times New Roman" w:eastAsia="Calibri" w:hAnsi="Times New Roman" w:cs="Times New Roman"/>
              </w:rPr>
              <w:t>Учёт результатов контрольных работ</w:t>
            </w:r>
          </w:p>
        </w:tc>
      </w:tr>
      <w:tr w:rsidR="00494728" w:rsidRPr="00494728" w14:paraId="491CD749" w14:textId="77777777" w:rsidTr="00201428">
        <w:tc>
          <w:tcPr>
            <w:tcW w:w="1985" w:type="dxa"/>
            <w:vMerge/>
          </w:tcPr>
          <w:p w14:paraId="474AE744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1F96E4C3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7AD2C422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708" w:type="dxa"/>
          </w:tcPr>
          <w:p w14:paraId="02BB4E82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14:paraId="66BF71F8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FFFFFF"/>
          </w:tcPr>
          <w:p w14:paraId="59841F65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FFFFFF"/>
          </w:tcPr>
          <w:p w14:paraId="3CB5508A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12DF98B9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14:paraId="26F2BBD6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94728" w:rsidRPr="00494728" w14:paraId="16A8C19B" w14:textId="77777777" w:rsidTr="00201428">
        <w:tc>
          <w:tcPr>
            <w:tcW w:w="1985" w:type="dxa"/>
            <w:vMerge/>
          </w:tcPr>
          <w:p w14:paraId="727BDD7D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</w:tcPr>
          <w:p w14:paraId="14ECF9AD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426" w:type="dxa"/>
          </w:tcPr>
          <w:p w14:paraId="62331FA9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8" w:type="dxa"/>
          </w:tcPr>
          <w:p w14:paraId="5E5290FA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14:paraId="2090A6F5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14:paraId="6861BA33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14:paraId="08313562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14:paraId="62D9B7EE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vMerge w:val="restart"/>
            <w:shd w:val="clear" w:color="auto" w:fill="FFFFFF"/>
          </w:tcPr>
          <w:p w14:paraId="557222AA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94728">
              <w:rPr>
                <w:rFonts w:ascii="Times New Roman" w:eastAsia="Calibri" w:hAnsi="Times New Roman" w:cs="Times New Roman"/>
              </w:rPr>
              <w:t>Учёт результатов контрольных работ</w:t>
            </w:r>
          </w:p>
        </w:tc>
      </w:tr>
      <w:tr w:rsidR="00494728" w:rsidRPr="00494728" w14:paraId="19008E3C" w14:textId="77777777" w:rsidTr="00201428">
        <w:tc>
          <w:tcPr>
            <w:tcW w:w="1985" w:type="dxa"/>
            <w:vMerge/>
          </w:tcPr>
          <w:p w14:paraId="631815B9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2E063FD0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40CACDBA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708" w:type="dxa"/>
          </w:tcPr>
          <w:p w14:paraId="3F433721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14:paraId="10A6CFAC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9472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shd w:val="clear" w:color="auto" w:fill="FFFFFF"/>
          </w:tcPr>
          <w:p w14:paraId="6A79B56D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9472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708" w:type="dxa"/>
            <w:shd w:val="clear" w:color="auto" w:fill="FFFFFF"/>
          </w:tcPr>
          <w:p w14:paraId="5A31FC6D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4AADB5AB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14:paraId="051F3352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94728" w:rsidRPr="00494728" w14:paraId="1D73549F" w14:textId="77777777" w:rsidTr="00201428">
        <w:tc>
          <w:tcPr>
            <w:tcW w:w="1985" w:type="dxa"/>
            <w:vMerge/>
          </w:tcPr>
          <w:p w14:paraId="455D452D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6339DB9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426" w:type="dxa"/>
          </w:tcPr>
          <w:p w14:paraId="25369BE6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8" w:type="dxa"/>
          </w:tcPr>
          <w:p w14:paraId="3B078A4A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14:paraId="2B511A84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9472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14:paraId="6173076D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9472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14:paraId="14F0D9C2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14:paraId="76DEB64C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FFFFFF"/>
          </w:tcPr>
          <w:p w14:paraId="5904851B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94728">
              <w:rPr>
                <w:rFonts w:ascii="Times New Roman" w:eastAsia="Calibri" w:hAnsi="Times New Roman" w:cs="Times New Roman"/>
              </w:rPr>
              <w:t>Учёт результатов контрольных работ</w:t>
            </w:r>
          </w:p>
        </w:tc>
      </w:tr>
      <w:tr w:rsidR="00494728" w:rsidRPr="00494728" w14:paraId="759F064D" w14:textId="77777777" w:rsidTr="00201428">
        <w:tc>
          <w:tcPr>
            <w:tcW w:w="1985" w:type="dxa"/>
            <w:vMerge/>
          </w:tcPr>
          <w:p w14:paraId="6C821C3E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</w:tcPr>
          <w:p w14:paraId="56827779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426" w:type="dxa"/>
          </w:tcPr>
          <w:p w14:paraId="662E4E06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8" w:type="dxa"/>
          </w:tcPr>
          <w:p w14:paraId="197419B1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14:paraId="160A6927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14:paraId="2870CC72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14:paraId="0A5FEBA3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14:paraId="1CDF84DD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shd w:val="clear" w:color="auto" w:fill="FFFFFF"/>
          </w:tcPr>
          <w:p w14:paraId="45F8D20D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94728">
              <w:rPr>
                <w:rFonts w:ascii="Times New Roman" w:eastAsia="Calibri" w:hAnsi="Times New Roman" w:cs="Times New Roman"/>
              </w:rPr>
              <w:t>Тест</w:t>
            </w:r>
          </w:p>
        </w:tc>
      </w:tr>
      <w:tr w:rsidR="00494728" w:rsidRPr="00494728" w14:paraId="1BB45C4A" w14:textId="77777777" w:rsidTr="00201428">
        <w:tc>
          <w:tcPr>
            <w:tcW w:w="1985" w:type="dxa"/>
            <w:vMerge/>
          </w:tcPr>
          <w:p w14:paraId="70C1A00C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4F25D1BD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78EC105B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708" w:type="dxa"/>
          </w:tcPr>
          <w:p w14:paraId="133C64F4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14:paraId="0EF99BB7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14:paraId="18D7825E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shd w:val="clear" w:color="auto" w:fill="FFFFFF"/>
          </w:tcPr>
          <w:p w14:paraId="1EB0FD2F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06EDADEC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410" w:type="dxa"/>
            <w:vMerge/>
            <w:shd w:val="clear" w:color="auto" w:fill="FFFFFF"/>
          </w:tcPr>
          <w:p w14:paraId="6735F2E6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94728" w:rsidRPr="00494728" w14:paraId="7DF627F4" w14:textId="77777777" w:rsidTr="00201428">
        <w:tc>
          <w:tcPr>
            <w:tcW w:w="1985" w:type="dxa"/>
            <w:vMerge w:val="restart"/>
          </w:tcPr>
          <w:p w14:paraId="71454A96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410" w:type="dxa"/>
          </w:tcPr>
          <w:p w14:paraId="0A4B562E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26" w:type="dxa"/>
          </w:tcPr>
          <w:p w14:paraId="0735D597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8" w:type="dxa"/>
          </w:tcPr>
          <w:p w14:paraId="374FC225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FF"/>
          </w:tcPr>
          <w:p w14:paraId="09D7D971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FF"/>
          </w:tcPr>
          <w:p w14:paraId="38BD68EB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FFFFFF"/>
          </w:tcPr>
          <w:p w14:paraId="556EC0EF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FFFFFF"/>
          </w:tcPr>
          <w:p w14:paraId="14EC6832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FFFFFF"/>
          </w:tcPr>
          <w:p w14:paraId="4C65F1B2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94728">
              <w:rPr>
                <w:rFonts w:ascii="Times New Roman" w:eastAsia="Calibri" w:hAnsi="Times New Roman" w:cs="Times New Roman"/>
              </w:rPr>
              <w:t>Учёт результатов контрольных работ</w:t>
            </w:r>
          </w:p>
        </w:tc>
      </w:tr>
      <w:tr w:rsidR="00494728" w:rsidRPr="00494728" w14:paraId="5017DE6C" w14:textId="77777777" w:rsidTr="00201428">
        <w:tc>
          <w:tcPr>
            <w:tcW w:w="1985" w:type="dxa"/>
            <w:vMerge/>
          </w:tcPr>
          <w:p w14:paraId="6767CA3A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</w:tcPr>
          <w:p w14:paraId="13C60663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426" w:type="dxa"/>
          </w:tcPr>
          <w:p w14:paraId="2EEFCC59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8" w:type="dxa"/>
          </w:tcPr>
          <w:p w14:paraId="407F37A4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14:paraId="6B866917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14:paraId="1E7A8162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  <w:shd w:val="clear" w:color="auto" w:fill="FFFFFF"/>
          </w:tcPr>
          <w:p w14:paraId="5CC240FA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FFFFFF"/>
          </w:tcPr>
          <w:p w14:paraId="23438F63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shd w:val="clear" w:color="auto" w:fill="FFFFFF"/>
          </w:tcPr>
          <w:p w14:paraId="71E09743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94728">
              <w:rPr>
                <w:rFonts w:ascii="Times New Roman" w:eastAsia="Calibri" w:hAnsi="Times New Roman" w:cs="Times New Roman"/>
              </w:rPr>
              <w:t>Тест</w:t>
            </w:r>
          </w:p>
        </w:tc>
      </w:tr>
      <w:tr w:rsidR="00494728" w:rsidRPr="00494728" w14:paraId="68E58368" w14:textId="77777777" w:rsidTr="00201428">
        <w:tc>
          <w:tcPr>
            <w:tcW w:w="1985" w:type="dxa"/>
            <w:vMerge/>
          </w:tcPr>
          <w:p w14:paraId="3EBCC374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6AA31A65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0E388C0E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708" w:type="dxa"/>
          </w:tcPr>
          <w:p w14:paraId="2A61B620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FFFFFF"/>
          </w:tcPr>
          <w:p w14:paraId="0194B695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9472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  <w:shd w:val="clear" w:color="auto" w:fill="FFFFFF"/>
          </w:tcPr>
          <w:p w14:paraId="412D1426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14:paraId="796ABB1D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0E992D84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410" w:type="dxa"/>
            <w:vMerge/>
            <w:shd w:val="clear" w:color="auto" w:fill="FFFFFF"/>
          </w:tcPr>
          <w:p w14:paraId="2573DCAC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94728" w:rsidRPr="00494728" w14:paraId="34664226" w14:textId="77777777" w:rsidTr="00201428">
        <w:tc>
          <w:tcPr>
            <w:tcW w:w="1985" w:type="dxa"/>
            <w:vMerge/>
          </w:tcPr>
          <w:p w14:paraId="47EF0D37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</w:tcPr>
          <w:p w14:paraId="38DAC80E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426" w:type="dxa"/>
          </w:tcPr>
          <w:p w14:paraId="3C398918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8" w:type="dxa"/>
          </w:tcPr>
          <w:p w14:paraId="064D268E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14:paraId="58CCB7FA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14:paraId="40BAD9F9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14:paraId="5B48EB5D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14:paraId="177A3AAF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FFFFFF"/>
          </w:tcPr>
          <w:p w14:paraId="472A14A1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94728">
              <w:rPr>
                <w:rFonts w:ascii="Times New Roman" w:eastAsia="Calibri" w:hAnsi="Times New Roman" w:cs="Times New Roman"/>
              </w:rPr>
              <w:t>Учёт результатов контрольных работ</w:t>
            </w:r>
          </w:p>
        </w:tc>
      </w:tr>
      <w:tr w:rsidR="00494728" w:rsidRPr="00494728" w14:paraId="44D7529A" w14:textId="77777777" w:rsidTr="00201428">
        <w:tc>
          <w:tcPr>
            <w:tcW w:w="1985" w:type="dxa"/>
            <w:vMerge/>
          </w:tcPr>
          <w:p w14:paraId="52048797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12D29941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344E0D95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708" w:type="dxa"/>
          </w:tcPr>
          <w:p w14:paraId="316BE519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14:paraId="1340AD00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FFFFFF"/>
          </w:tcPr>
          <w:p w14:paraId="3339A654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14:paraId="45AEA960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58A49EF1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/>
          </w:tcPr>
          <w:p w14:paraId="3E725FF0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94728">
              <w:rPr>
                <w:rFonts w:ascii="Times New Roman" w:eastAsia="Calibri" w:hAnsi="Times New Roman" w:cs="Times New Roman"/>
              </w:rPr>
              <w:t>Контрольная работа</w:t>
            </w:r>
          </w:p>
        </w:tc>
      </w:tr>
      <w:tr w:rsidR="00494728" w:rsidRPr="00494728" w14:paraId="1BBD7BEE" w14:textId="77777777" w:rsidTr="00201428">
        <w:tc>
          <w:tcPr>
            <w:tcW w:w="1985" w:type="dxa"/>
            <w:vMerge w:val="restart"/>
          </w:tcPr>
          <w:p w14:paraId="1388C4AD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2410" w:type="dxa"/>
            <w:vMerge w:val="restart"/>
          </w:tcPr>
          <w:p w14:paraId="00EDD574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26" w:type="dxa"/>
          </w:tcPr>
          <w:p w14:paraId="3F2263E2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8" w:type="dxa"/>
          </w:tcPr>
          <w:p w14:paraId="255EBD68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14:paraId="3E94F7BA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14:paraId="73F07634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14:paraId="6AF3AEB6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218265D8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FFFFFF"/>
          </w:tcPr>
          <w:p w14:paraId="2289CE56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94728">
              <w:rPr>
                <w:rFonts w:ascii="Times New Roman" w:eastAsia="Calibri" w:hAnsi="Times New Roman" w:cs="Times New Roman"/>
              </w:rPr>
              <w:t>Учёт результатов контрольных работ</w:t>
            </w:r>
          </w:p>
        </w:tc>
      </w:tr>
      <w:tr w:rsidR="00494728" w:rsidRPr="00494728" w14:paraId="3D22D5CB" w14:textId="77777777" w:rsidTr="00201428">
        <w:tc>
          <w:tcPr>
            <w:tcW w:w="1985" w:type="dxa"/>
            <w:vMerge/>
          </w:tcPr>
          <w:p w14:paraId="4F482643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1DF0B926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36FBB45B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708" w:type="dxa"/>
          </w:tcPr>
          <w:p w14:paraId="7142E0D2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14:paraId="2DB7C95B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14:paraId="7EB485A4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14:paraId="6E77DFC2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FFFFFF"/>
          </w:tcPr>
          <w:p w14:paraId="07D006FF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/>
          </w:tcPr>
          <w:p w14:paraId="52A91F4E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94728">
              <w:rPr>
                <w:rFonts w:ascii="Times New Roman" w:eastAsia="Calibri" w:hAnsi="Times New Roman" w:cs="Times New Roman"/>
              </w:rPr>
              <w:t>Контрольная работа</w:t>
            </w:r>
          </w:p>
        </w:tc>
      </w:tr>
      <w:tr w:rsidR="00494728" w:rsidRPr="00494728" w14:paraId="2D339234" w14:textId="77777777" w:rsidTr="00201428">
        <w:tc>
          <w:tcPr>
            <w:tcW w:w="1985" w:type="dxa"/>
            <w:vMerge/>
          </w:tcPr>
          <w:p w14:paraId="7C709A25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</w:tcPr>
          <w:p w14:paraId="06D66FA3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426" w:type="dxa"/>
          </w:tcPr>
          <w:p w14:paraId="6B856CCB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8" w:type="dxa"/>
          </w:tcPr>
          <w:p w14:paraId="78ABAADE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FF"/>
          </w:tcPr>
          <w:p w14:paraId="6CC7020E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shd w:val="clear" w:color="auto" w:fill="FFFFFF"/>
          </w:tcPr>
          <w:p w14:paraId="29A6B338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14:paraId="7B3646FA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FFFFFF"/>
          </w:tcPr>
          <w:p w14:paraId="6C4DEAA4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FFFFFF"/>
          </w:tcPr>
          <w:p w14:paraId="042F7F4E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94728">
              <w:rPr>
                <w:rFonts w:ascii="Times New Roman" w:eastAsia="Calibri" w:hAnsi="Times New Roman" w:cs="Times New Roman"/>
              </w:rPr>
              <w:t>Учёт результатов контрольных работ</w:t>
            </w:r>
          </w:p>
        </w:tc>
      </w:tr>
      <w:tr w:rsidR="00494728" w:rsidRPr="00494728" w14:paraId="6247DE06" w14:textId="77777777" w:rsidTr="00201428">
        <w:tc>
          <w:tcPr>
            <w:tcW w:w="1985" w:type="dxa"/>
            <w:vMerge/>
          </w:tcPr>
          <w:p w14:paraId="2E7C9794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7CCFD590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4C40FC7C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708" w:type="dxa"/>
          </w:tcPr>
          <w:p w14:paraId="7422EE98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14:paraId="7B283D58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14:paraId="51C64A2F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FFFFFF"/>
          </w:tcPr>
          <w:p w14:paraId="3F18D899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14:paraId="373A3229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/>
          </w:tcPr>
          <w:p w14:paraId="4EA31ACC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94728">
              <w:rPr>
                <w:rFonts w:ascii="Times New Roman" w:eastAsia="Calibri" w:hAnsi="Times New Roman" w:cs="Times New Roman"/>
              </w:rPr>
              <w:t>Контрольная работа</w:t>
            </w:r>
          </w:p>
        </w:tc>
      </w:tr>
      <w:tr w:rsidR="00494728" w:rsidRPr="00494728" w14:paraId="1E65AF5C" w14:textId="77777777" w:rsidTr="00201428">
        <w:tc>
          <w:tcPr>
            <w:tcW w:w="1985" w:type="dxa"/>
            <w:vMerge/>
          </w:tcPr>
          <w:p w14:paraId="7A1D64D1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</w:tcPr>
          <w:p w14:paraId="54B1A18E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26" w:type="dxa"/>
          </w:tcPr>
          <w:p w14:paraId="3D8FB9B3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8" w:type="dxa"/>
          </w:tcPr>
          <w:p w14:paraId="4DD3DE32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14:paraId="53FFF9A8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14:paraId="1E19858A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14:paraId="5424BB00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shd w:val="clear" w:color="auto" w:fill="FFFFFF"/>
          </w:tcPr>
          <w:p w14:paraId="2026CDDD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FFFFFF"/>
          </w:tcPr>
          <w:p w14:paraId="0BB4491E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Учёт результатов контрольных работ</w:t>
            </w:r>
          </w:p>
        </w:tc>
      </w:tr>
      <w:tr w:rsidR="00494728" w:rsidRPr="00494728" w14:paraId="0693CDB5" w14:textId="77777777" w:rsidTr="00201428">
        <w:tc>
          <w:tcPr>
            <w:tcW w:w="1985" w:type="dxa"/>
            <w:vMerge/>
          </w:tcPr>
          <w:p w14:paraId="3E051D63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654524F2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28A74AC8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708" w:type="dxa"/>
          </w:tcPr>
          <w:p w14:paraId="34EC9F97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14:paraId="74B341E3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14:paraId="1BF3A019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</w:tcPr>
          <w:p w14:paraId="6C5191A8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FFFFFF"/>
          </w:tcPr>
          <w:p w14:paraId="104DCB2D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/>
          </w:tcPr>
          <w:p w14:paraId="13783B9E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94728">
              <w:rPr>
                <w:rFonts w:ascii="Times New Roman" w:eastAsia="Calibri" w:hAnsi="Times New Roman" w:cs="Times New Roman"/>
              </w:rPr>
              <w:t>Контрольная работа</w:t>
            </w:r>
          </w:p>
        </w:tc>
      </w:tr>
      <w:tr w:rsidR="00494728" w:rsidRPr="00494728" w14:paraId="680A826C" w14:textId="77777777" w:rsidTr="00201428">
        <w:tc>
          <w:tcPr>
            <w:tcW w:w="1985" w:type="dxa"/>
          </w:tcPr>
          <w:p w14:paraId="6F4739CB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Основы безопасности и защиты Родины</w:t>
            </w:r>
          </w:p>
        </w:tc>
        <w:tc>
          <w:tcPr>
            <w:tcW w:w="2410" w:type="dxa"/>
          </w:tcPr>
          <w:p w14:paraId="1A8124EC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Основы безопасности и защиты Родины</w:t>
            </w:r>
          </w:p>
        </w:tc>
        <w:tc>
          <w:tcPr>
            <w:tcW w:w="426" w:type="dxa"/>
          </w:tcPr>
          <w:p w14:paraId="67723518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236BBEE0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14:paraId="77865317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14:paraId="772E90A3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14:paraId="506FC403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14:paraId="6ABF783C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FFFFFF"/>
          </w:tcPr>
          <w:p w14:paraId="4E748B22" w14:textId="1B3A027A" w:rsidR="00494728" w:rsidRPr="00494728" w:rsidRDefault="00DA2271" w:rsidP="004947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A2271">
              <w:rPr>
                <w:rFonts w:ascii="Times New Roman" w:eastAsia="Calibri" w:hAnsi="Times New Roman" w:cs="Times New Roman"/>
                <w:sz w:val="24"/>
                <w:szCs w:val="24"/>
              </w:rPr>
              <w:t>Учёт текущих результатов</w:t>
            </w:r>
          </w:p>
        </w:tc>
      </w:tr>
      <w:tr w:rsidR="00494728" w:rsidRPr="00494728" w14:paraId="31A6DF45" w14:textId="77777777" w:rsidTr="00201428">
        <w:tc>
          <w:tcPr>
            <w:tcW w:w="1985" w:type="dxa"/>
          </w:tcPr>
          <w:p w14:paraId="763A58BA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410" w:type="dxa"/>
          </w:tcPr>
          <w:p w14:paraId="376ABC33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426" w:type="dxa"/>
          </w:tcPr>
          <w:p w14:paraId="14C2C845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0F89CD72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FF"/>
          </w:tcPr>
          <w:p w14:paraId="349B41BE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FF"/>
          </w:tcPr>
          <w:p w14:paraId="4335D9C2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FFFFFF"/>
          </w:tcPr>
          <w:p w14:paraId="03EFC91D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FFFFFF"/>
          </w:tcPr>
          <w:p w14:paraId="210304A6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FFFFFF"/>
          </w:tcPr>
          <w:p w14:paraId="0BD6271B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94728">
              <w:rPr>
                <w:rFonts w:ascii="Times New Roman" w:eastAsia="Calibri" w:hAnsi="Times New Roman" w:cs="Times New Roman"/>
              </w:rPr>
              <w:t>Нормативы</w:t>
            </w:r>
          </w:p>
        </w:tc>
      </w:tr>
      <w:tr w:rsidR="00494728" w:rsidRPr="00494728" w14:paraId="41CCEB57" w14:textId="77777777" w:rsidTr="00201428">
        <w:tc>
          <w:tcPr>
            <w:tcW w:w="4395" w:type="dxa"/>
            <w:gridSpan w:val="2"/>
            <w:shd w:val="clear" w:color="auto" w:fill="C5E0B3"/>
          </w:tcPr>
          <w:p w14:paraId="69D03733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ИТОГО</w:t>
            </w:r>
          </w:p>
        </w:tc>
        <w:tc>
          <w:tcPr>
            <w:tcW w:w="426" w:type="dxa"/>
            <w:shd w:val="clear" w:color="auto" w:fill="C5E0B3"/>
          </w:tcPr>
          <w:p w14:paraId="73E29743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C5E0B3"/>
          </w:tcPr>
          <w:p w14:paraId="56D1C938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C5E0B3"/>
          </w:tcPr>
          <w:p w14:paraId="49214821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val="en-US"/>
              </w:rPr>
              <w:t>3</w:t>
            </w: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C5E0B3"/>
          </w:tcPr>
          <w:p w14:paraId="1CD8EB37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val="en-US"/>
              </w:rPr>
            </w:pP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val="en-US"/>
              </w:rPr>
              <w:t>32</w:t>
            </w:r>
          </w:p>
        </w:tc>
        <w:tc>
          <w:tcPr>
            <w:tcW w:w="708" w:type="dxa"/>
            <w:shd w:val="clear" w:color="auto" w:fill="C5E0B3"/>
          </w:tcPr>
          <w:p w14:paraId="48C44C8F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30</w:t>
            </w:r>
          </w:p>
        </w:tc>
        <w:tc>
          <w:tcPr>
            <w:tcW w:w="850" w:type="dxa"/>
            <w:shd w:val="clear" w:color="auto" w:fill="C5E0B3"/>
          </w:tcPr>
          <w:p w14:paraId="2DB9F0E7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3</w:t>
            </w: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val="en-US"/>
              </w:rPr>
              <w:t>1</w:t>
            </w:r>
          </w:p>
        </w:tc>
        <w:tc>
          <w:tcPr>
            <w:tcW w:w="2410" w:type="dxa"/>
            <w:shd w:val="clear" w:color="auto" w:fill="C5E0B3"/>
          </w:tcPr>
          <w:p w14:paraId="515B976C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</w:p>
        </w:tc>
      </w:tr>
      <w:tr w:rsidR="00494728" w:rsidRPr="00494728" w14:paraId="1917F461" w14:textId="77777777" w:rsidTr="00201428">
        <w:trPr>
          <w:trHeight w:val="202"/>
        </w:trPr>
        <w:tc>
          <w:tcPr>
            <w:tcW w:w="4395" w:type="dxa"/>
            <w:gridSpan w:val="2"/>
          </w:tcPr>
          <w:p w14:paraId="6D6D5207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26" w:type="dxa"/>
          </w:tcPr>
          <w:p w14:paraId="15F0C630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50EFEBCA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F3581BF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62BF3C4C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5D792D7D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0CD2F43F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14:paraId="13F0D494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494728">
              <w:rPr>
                <w:rFonts w:ascii="Times New Roman" w:eastAsia="Calibri" w:hAnsi="Times New Roman" w:cs="Times New Roman"/>
              </w:rPr>
              <w:t>Контрольная работа</w:t>
            </w:r>
          </w:p>
        </w:tc>
      </w:tr>
      <w:tr w:rsidR="00494728" w:rsidRPr="00494728" w14:paraId="17ECC92B" w14:textId="77777777" w:rsidTr="00201428">
        <w:trPr>
          <w:trHeight w:val="202"/>
        </w:trPr>
        <w:tc>
          <w:tcPr>
            <w:tcW w:w="4395" w:type="dxa"/>
            <w:gridSpan w:val="2"/>
          </w:tcPr>
          <w:p w14:paraId="4706F312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26" w:type="dxa"/>
          </w:tcPr>
          <w:p w14:paraId="70A7DE77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730E6EC4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BBC5901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53AF4252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05901E28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04E19A42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/>
          </w:tcPr>
          <w:p w14:paraId="5DE79284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494728">
              <w:rPr>
                <w:rFonts w:ascii="Times New Roman" w:eastAsia="Calibri" w:hAnsi="Times New Roman" w:cs="Times New Roman"/>
              </w:rPr>
              <w:t>Учёт результатов контрольных работ</w:t>
            </w:r>
          </w:p>
        </w:tc>
      </w:tr>
      <w:tr w:rsidR="00494728" w:rsidRPr="00494728" w14:paraId="24E05368" w14:textId="77777777" w:rsidTr="00201428">
        <w:trPr>
          <w:trHeight w:val="202"/>
        </w:trPr>
        <w:tc>
          <w:tcPr>
            <w:tcW w:w="4395" w:type="dxa"/>
            <w:gridSpan w:val="2"/>
          </w:tcPr>
          <w:p w14:paraId="71EE29B8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26" w:type="dxa"/>
          </w:tcPr>
          <w:p w14:paraId="58C37366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5D2EFE1F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ED7E4F1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6B76F127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4D0E4BE5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38826B3B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/>
          </w:tcPr>
          <w:p w14:paraId="7E588481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494728">
              <w:rPr>
                <w:rFonts w:ascii="Times New Roman" w:eastAsia="Calibri" w:hAnsi="Times New Roman" w:cs="Times New Roman"/>
              </w:rPr>
              <w:t>Учёт результатов контрольных работ</w:t>
            </w:r>
          </w:p>
        </w:tc>
      </w:tr>
      <w:tr w:rsidR="00494728" w:rsidRPr="00494728" w14:paraId="75DC67A1" w14:textId="77777777" w:rsidTr="00201428">
        <w:trPr>
          <w:trHeight w:val="202"/>
        </w:trPr>
        <w:tc>
          <w:tcPr>
            <w:tcW w:w="4395" w:type="dxa"/>
            <w:gridSpan w:val="2"/>
          </w:tcPr>
          <w:p w14:paraId="4CEC9113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Финансовая грамотность. Цифровой мир</w:t>
            </w:r>
          </w:p>
        </w:tc>
        <w:tc>
          <w:tcPr>
            <w:tcW w:w="426" w:type="dxa"/>
          </w:tcPr>
          <w:p w14:paraId="2A866D01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021096CF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517635B3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3EF6FE34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2482EA22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4D5CDAA4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/>
          </w:tcPr>
          <w:p w14:paraId="7E3C9992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494728">
              <w:rPr>
                <w:rFonts w:ascii="Times New Roman" w:eastAsia="Calibri" w:hAnsi="Times New Roman" w:cs="Times New Roman"/>
              </w:rPr>
              <w:t>Учёт результатов контрольных работ</w:t>
            </w:r>
          </w:p>
        </w:tc>
      </w:tr>
      <w:tr w:rsidR="00494728" w:rsidRPr="00494728" w14:paraId="2CC5CD2B" w14:textId="77777777" w:rsidTr="00201428">
        <w:trPr>
          <w:trHeight w:val="202"/>
        </w:trPr>
        <w:tc>
          <w:tcPr>
            <w:tcW w:w="4395" w:type="dxa"/>
            <w:gridSpan w:val="2"/>
          </w:tcPr>
          <w:p w14:paraId="2380736A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Алгебра и начала математического анализа</w:t>
            </w:r>
          </w:p>
        </w:tc>
        <w:tc>
          <w:tcPr>
            <w:tcW w:w="426" w:type="dxa"/>
          </w:tcPr>
          <w:p w14:paraId="11D880F4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39D7C325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25662641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5AD64DD9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6A756D8C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35F88D65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FFFFFF"/>
          </w:tcPr>
          <w:p w14:paraId="1B5526FF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494728">
              <w:rPr>
                <w:rFonts w:ascii="Times New Roman" w:eastAsia="Calibri" w:hAnsi="Times New Roman" w:cs="Times New Roman"/>
              </w:rPr>
              <w:t>Учёт результатов контрольных работ</w:t>
            </w:r>
          </w:p>
        </w:tc>
      </w:tr>
      <w:tr w:rsidR="00494728" w:rsidRPr="00494728" w14:paraId="76EC7117" w14:textId="77777777" w:rsidTr="00201428">
        <w:trPr>
          <w:trHeight w:val="202"/>
        </w:trPr>
        <w:tc>
          <w:tcPr>
            <w:tcW w:w="4395" w:type="dxa"/>
            <w:gridSpan w:val="2"/>
          </w:tcPr>
          <w:p w14:paraId="3B5CBDDE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Программирование</w:t>
            </w:r>
          </w:p>
        </w:tc>
        <w:tc>
          <w:tcPr>
            <w:tcW w:w="426" w:type="dxa"/>
          </w:tcPr>
          <w:p w14:paraId="6FECBFEB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688B8524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4B7FB023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14:paraId="7C95046E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494728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</w:tcPr>
          <w:p w14:paraId="7BD7E85E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24FA5A75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FFFFFF"/>
          </w:tcPr>
          <w:p w14:paraId="336CFB2B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494728">
              <w:rPr>
                <w:rFonts w:ascii="Times New Roman" w:eastAsia="Calibri" w:hAnsi="Times New Roman" w:cs="Times New Roman"/>
              </w:rPr>
              <w:t>Учёт результатов контрольных работ</w:t>
            </w:r>
          </w:p>
        </w:tc>
      </w:tr>
      <w:tr w:rsidR="00494728" w:rsidRPr="00494728" w14:paraId="40E17B25" w14:textId="77777777" w:rsidTr="00201428">
        <w:trPr>
          <w:trHeight w:val="202"/>
        </w:trPr>
        <w:tc>
          <w:tcPr>
            <w:tcW w:w="4395" w:type="dxa"/>
            <w:gridSpan w:val="2"/>
          </w:tcPr>
          <w:p w14:paraId="67BB82B4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Решение нестандартных задач по физике</w:t>
            </w:r>
          </w:p>
        </w:tc>
        <w:tc>
          <w:tcPr>
            <w:tcW w:w="426" w:type="dxa"/>
          </w:tcPr>
          <w:p w14:paraId="1F921D44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4379866E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282703CD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7BC9A124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0137E1D6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57DF76AE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/>
          </w:tcPr>
          <w:p w14:paraId="32D8C3EF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494728">
              <w:rPr>
                <w:rFonts w:ascii="Times New Roman" w:eastAsia="Calibri" w:hAnsi="Times New Roman" w:cs="Times New Roman"/>
              </w:rPr>
              <w:t>Учёт результатов контрольных работ</w:t>
            </w:r>
          </w:p>
        </w:tc>
      </w:tr>
      <w:tr w:rsidR="00494728" w:rsidRPr="00494728" w14:paraId="1AD595CF" w14:textId="77777777" w:rsidTr="00201428">
        <w:trPr>
          <w:trHeight w:val="202"/>
        </w:trPr>
        <w:tc>
          <w:tcPr>
            <w:tcW w:w="4395" w:type="dxa"/>
            <w:gridSpan w:val="2"/>
          </w:tcPr>
          <w:p w14:paraId="253E13AF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426" w:type="dxa"/>
          </w:tcPr>
          <w:p w14:paraId="5985E0DD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00105249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0D315F63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3A251A87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3C779211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522B6274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14:paraId="656CD288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494728">
              <w:rPr>
                <w:rFonts w:ascii="Times New Roman" w:eastAsia="Calibri" w:hAnsi="Times New Roman" w:cs="Times New Roman"/>
                <w:bCs/>
              </w:rPr>
              <w:t>Тест</w:t>
            </w:r>
          </w:p>
        </w:tc>
      </w:tr>
      <w:tr w:rsidR="00494728" w:rsidRPr="00494728" w14:paraId="34353173" w14:textId="77777777" w:rsidTr="00201428">
        <w:trPr>
          <w:trHeight w:val="202"/>
        </w:trPr>
        <w:tc>
          <w:tcPr>
            <w:tcW w:w="4395" w:type="dxa"/>
            <w:gridSpan w:val="2"/>
          </w:tcPr>
          <w:p w14:paraId="0EE0D6FB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26" w:type="dxa"/>
          </w:tcPr>
          <w:p w14:paraId="62A4182C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4C404AA4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597C5CAE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14:paraId="12FC56A8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75951D88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749AD494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14:paraId="72DA1A70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494728">
              <w:rPr>
                <w:rFonts w:ascii="Times New Roman" w:eastAsia="Calibri" w:hAnsi="Times New Roman" w:cs="Times New Roman"/>
              </w:rPr>
              <w:t>Контрольная работа</w:t>
            </w:r>
          </w:p>
        </w:tc>
      </w:tr>
      <w:tr w:rsidR="00494728" w:rsidRPr="00494728" w14:paraId="3D4F722D" w14:textId="77777777" w:rsidTr="00201428">
        <w:trPr>
          <w:trHeight w:val="202"/>
        </w:trPr>
        <w:tc>
          <w:tcPr>
            <w:tcW w:w="4395" w:type="dxa"/>
            <w:gridSpan w:val="2"/>
          </w:tcPr>
          <w:p w14:paraId="77B6DEDE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Биология</w:t>
            </w:r>
          </w:p>
        </w:tc>
        <w:tc>
          <w:tcPr>
            <w:tcW w:w="426" w:type="dxa"/>
          </w:tcPr>
          <w:p w14:paraId="3D90DF89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79DC7264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191D6E8D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14:paraId="1926D365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018877B4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6B64D5BB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14:paraId="1668609F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494728">
              <w:rPr>
                <w:rFonts w:ascii="Times New Roman" w:eastAsia="Calibri" w:hAnsi="Times New Roman" w:cs="Times New Roman"/>
              </w:rPr>
              <w:t>Контрольная работа</w:t>
            </w:r>
          </w:p>
        </w:tc>
      </w:tr>
      <w:tr w:rsidR="00494728" w:rsidRPr="00494728" w14:paraId="28E992DF" w14:textId="77777777" w:rsidTr="00201428">
        <w:trPr>
          <w:trHeight w:val="202"/>
        </w:trPr>
        <w:tc>
          <w:tcPr>
            <w:tcW w:w="4395" w:type="dxa"/>
            <w:gridSpan w:val="2"/>
          </w:tcPr>
          <w:p w14:paraId="2BDC0DF4" w14:textId="77777777" w:rsidR="00494728" w:rsidRPr="00494728" w:rsidRDefault="00494728" w:rsidP="0049472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sz w:val="24"/>
                <w:szCs w:val="24"/>
              </w:rPr>
              <w:t>Биохимия</w:t>
            </w:r>
          </w:p>
        </w:tc>
        <w:tc>
          <w:tcPr>
            <w:tcW w:w="426" w:type="dxa"/>
          </w:tcPr>
          <w:p w14:paraId="341008CE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662EA565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14:paraId="268BF660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14:paraId="62777CD1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14:paraId="1CFC43C1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14C01730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14:paraId="28463846" w14:textId="4C394EA8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494728">
              <w:rPr>
                <w:rFonts w:ascii="Times New Roman" w:eastAsia="Calibri" w:hAnsi="Times New Roman" w:cs="Times New Roman"/>
              </w:rPr>
              <w:t xml:space="preserve">Учёт </w:t>
            </w:r>
            <w:r w:rsidR="00201428">
              <w:rPr>
                <w:rFonts w:ascii="Times New Roman" w:eastAsia="Calibri" w:hAnsi="Times New Roman" w:cs="Times New Roman"/>
              </w:rPr>
              <w:t>текущих результатов</w:t>
            </w:r>
          </w:p>
        </w:tc>
      </w:tr>
      <w:tr w:rsidR="00494728" w:rsidRPr="00494728" w14:paraId="2A992930" w14:textId="77777777" w:rsidTr="00201428">
        <w:tc>
          <w:tcPr>
            <w:tcW w:w="4395" w:type="dxa"/>
            <w:gridSpan w:val="2"/>
            <w:shd w:val="clear" w:color="auto" w:fill="C5E0B3"/>
          </w:tcPr>
          <w:p w14:paraId="23B44CC1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ИТОГО</w:t>
            </w:r>
          </w:p>
        </w:tc>
        <w:tc>
          <w:tcPr>
            <w:tcW w:w="426" w:type="dxa"/>
            <w:shd w:val="clear" w:color="auto" w:fill="C5E0B3"/>
          </w:tcPr>
          <w:p w14:paraId="56F1567D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C5E0B3"/>
          </w:tcPr>
          <w:p w14:paraId="038FD31A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C5E0B3"/>
          </w:tcPr>
          <w:p w14:paraId="3FA2502E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C5E0B3"/>
          </w:tcPr>
          <w:p w14:paraId="50EAD657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C5E0B3"/>
          </w:tcPr>
          <w:p w14:paraId="5C2DBB71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850" w:type="dxa"/>
            <w:shd w:val="clear" w:color="auto" w:fill="C5E0B3"/>
          </w:tcPr>
          <w:p w14:paraId="617CD735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2410" w:type="dxa"/>
            <w:shd w:val="clear" w:color="auto" w:fill="C5E0B3"/>
          </w:tcPr>
          <w:p w14:paraId="0D590172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</w:p>
        </w:tc>
      </w:tr>
      <w:tr w:rsidR="00494728" w:rsidRPr="00494728" w14:paraId="62F859FF" w14:textId="77777777" w:rsidTr="00201428">
        <w:tc>
          <w:tcPr>
            <w:tcW w:w="4395" w:type="dxa"/>
            <w:gridSpan w:val="2"/>
            <w:shd w:val="clear" w:color="auto" w:fill="92D050"/>
          </w:tcPr>
          <w:p w14:paraId="50CDE7CF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426" w:type="dxa"/>
            <w:shd w:val="clear" w:color="auto" w:fill="92D050"/>
          </w:tcPr>
          <w:p w14:paraId="0642D415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92D050"/>
          </w:tcPr>
          <w:p w14:paraId="4CCEE1F9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709" w:type="dxa"/>
            <w:shd w:val="clear" w:color="auto" w:fill="92D050"/>
          </w:tcPr>
          <w:p w14:paraId="37BFFE13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92D050"/>
          </w:tcPr>
          <w:p w14:paraId="5B82F8F7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708" w:type="dxa"/>
            <w:shd w:val="clear" w:color="auto" w:fill="92D050"/>
          </w:tcPr>
          <w:p w14:paraId="4A96024F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850" w:type="dxa"/>
            <w:shd w:val="clear" w:color="auto" w:fill="92D050"/>
          </w:tcPr>
          <w:p w14:paraId="77E35DB9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2410" w:type="dxa"/>
            <w:shd w:val="clear" w:color="auto" w:fill="92D050"/>
          </w:tcPr>
          <w:p w14:paraId="688F77EB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94728" w:rsidRPr="00494728" w14:paraId="247D52AD" w14:textId="77777777" w:rsidTr="00201428">
        <w:tc>
          <w:tcPr>
            <w:tcW w:w="4395" w:type="dxa"/>
            <w:gridSpan w:val="2"/>
            <w:shd w:val="clear" w:color="auto" w:fill="FFFF00"/>
          </w:tcPr>
          <w:p w14:paraId="6CA16D7E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426" w:type="dxa"/>
            <w:shd w:val="clear" w:color="auto" w:fill="FFFF00"/>
          </w:tcPr>
          <w:p w14:paraId="07F25D28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00"/>
          </w:tcPr>
          <w:p w14:paraId="77EC8E09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34</w:t>
            </w:r>
          </w:p>
        </w:tc>
        <w:tc>
          <w:tcPr>
            <w:tcW w:w="709" w:type="dxa"/>
            <w:shd w:val="clear" w:color="auto" w:fill="FFFF00"/>
          </w:tcPr>
          <w:p w14:paraId="4911EC8D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34</w:t>
            </w:r>
          </w:p>
        </w:tc>
        <w:tc>
          <w:tcPr>
            <w:tcW w:w="709" w:type="dxa"/>
            <w:shd w:val="clear" w:color="auto" w:fill="FFFF00"/>
          </w:tcPr>
          <w:p w14:paraId="4FACABAC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34</w:t>
            </w:r>
          </w:p>
        </w:tc>
        <w:tc>
          <w:tcPr>
            <w:tcW w:w="708" w:type="dxa"/>
            <w:shd w:val="clear" w:color="auto" w:fill="FFFF00"/>
          </w:tcPr>
          <w:p w14:paraId="2E42C625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34</w:t>
            </w:r>
          </w:p>
        </w:tc>
        <w:tc>
          <w:tcPr>
            <w:tcW w:w="850" w:type="dxa"/>
            <w:shd w:val="clear" w:color="auto" w:fill="FFFF00"/>
          </w:tcPr>
          <w:p w14:paraId="52B8390E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34</w:t>
            </w:r>
          </w:p>
        </w:tc>
        <w:tc>
          <w:tcPr>
            <w:tcW w:w="2410" w:type="dxa"/>
            <w:shd w:val="clear" w:color="auto" w:fill="FFFF00"/>
          </w:tcPr>
          <w:p w14:paraId="0071B019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</w:p>
        </w:tc>
      </w:tr>
      <w:tr w:rsidR="00494728" w:rsidRPr="00494728" w14:paraId="0F1D0ACF" w14:textId="77777777" w:rsidTr="00201428">
        <w:tc>
          <w:tcPr>
            <w:tcW w:w="4395" w:type="dxa"/>
            <w:gridSpan w:val="2"/>
            <w:shd w:val="clear" w:color="auto" w:fill="FFFF00"/>
          </w:tcPr>
          <w:p w14:paraId="76D97509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Учебные недели</w:t>
            </w:r>
          </w:p>
        </w:tc>
        <w:tc>
          <w:tcPr>
            <w:tcW w:w="426" w:type="dxa"/>
            <w:shd w:val="clear" w:color="auto" w:fill="FFFF00"/>
          </w:tcPr>
          <w:p w14:paraId="0F6BDCD6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00"/>
          </w:tcPr>
          <w:p w14:paraId="3803B1AB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34</w:t>
            </w:r>
          </w:p>
        </w:tc>
        <w:tc>
          <w:tcPr>
            <w:tcW w:w="709" w:type="dxa"/>
            <w:shd w:val="clear" w:color="auto" w:fill="FFFF00"/>
          </w:tcPr>
          <w:p w14:paraId="00C3C23E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34</w:t>
            </w:r>
          </w:p>
        </w:tc>
        <w:tc>
          <w:tcPr>
            <w:tcW w:w="709" w:type="dxa"/>
            <w:shd w:val="clear" w:color="auto" w:fill="FFFF00"/>
          </w:tcPr>
          <w:p w14:paraId="70FF852F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34</w:t>
            </w:r>
          </w:p>
        </w:tc>
        <w:tc>
          <w:tcPr>
            <w:tcW w:w="708" w:type="dxa"/>
            <w:shd w:val="clear" w:color="auto" w:fill="FFFF00"/>
          </w:tcPr>
          <w:p w14:paraId="15A552EA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34</w:t>
            </w:r>
          </w:p>
        </w:tc>
        <w:tc>
          <w:tcPr>
            <w:tcW w:w="850" w:type="dxa"/>
            <w:shd w:val="clear" w:color="auto" w:fill="FFFF00"/>
          </w:tcPr>
          <w:p w14:paraId="026A9D2C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34</w:t>
            </w:r>
          </w:p>
        </w:tc>
        <w:tc>
          <w:tcPr>
            <w:tcW w:w="2410" w:type="dxa"/>
            <w:shd w:val="clear" w:color="auto" w:fill="FFFF00"/>
          </w:tcPr>
          <w:p w14:paraId="4F1C635F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</w:p>
        </w:tc>
      </w:tr>
      <w:tr w:rsidR="00494728" w:rsidRPr="00494728" w14:paraId="10871BB8" w14:textId="77777777" w:rsidTr="00201428">
        <w:tc>
          <w:tcPr>
            <w:tcW w:w="4395" w:type="dxa"/>
            <w:gridSpan w:val="2"/>
            <w:shd w:val="clear" w:color="auto" w:fill="FFFF00"/>
          </w:tcPr>
          <w:p w14:paraId="683462C4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 учебных часов на учебный период</w:t>
            </w:r>
          </w:p>
        </w:tc>
        <w:tc>
          <w:tcPr>
            <w:tcW w:w="426" w:type="dxa"/>
            <w:shd w:val="clear" w:color="auto" w:fill="FFFF00"/>
          </w:tcPr>
          <w:p w14:paraId="3CBDE28E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00"/>
          </w:tcPr>
          <w:p w14:paraId="5BA923E5" w14:textId="56833C3B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11</w:t>
            </w:r>
            <w:r w:rsidR="002014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22</w:t>
            </w:r>
          </w:p>
        </w:tc>
        <w:tc>
          <w:tcPr>
            <w:tcW w:w="709" w:type="dxa"/>
            <w:shd w:val="clear" w:color="auto" w:fill="FFFF00"/>
          </w:tcPr>
          <w:p w14:paraId="02D2FEE2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1156</w:t>
            </w:r>
          </w:p>
        </w:tc>
        <w:tc>
          <w:tcPr>
            <w:tcW w:w="709" w:type="dxa"/>
            <w:shd w:val="clear" w:color="auto" w:fill="FFFF00"/>
          </w:tcPr>
          <w:p w14:paraId="7388CCC9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1156</w:t>
            </w:r>
          </w:p>
        </w:tc>
        <w:tc>
          <w:tcPr>
            <w:tcW w:w="708" w:type="dxa"/>
            <w:shd w:val="clear" w:color="auto" w:fill="FFFF00"/>
          </w:tcPr>
          <w:p w14:paraId="62252D10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1156</w:t>
            </w:r>
          </w:p>
        </w:tc>
        <w:tc>
          <w:tcPr>
            <w:tcW w:w="850" w:type="dxa"/>
            <w:shd w:val="clear" w:color="auto" w:fill="FFFF00"/>
          </w:tcPr>
          <w:p w14:paraId="473E9AE6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494728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1156</w:t>
            </w:r>
          </w:p>
        </w:tc>
        <w:tc>
          <w:tcPr>
            <w:tcW w:w="2410" w:type="dxa"/>
            <w:shd w:val="clear" w:color="auto" w:fill="FFFF00"/>
          </w:tcPr>
          <w:p w14:paraId="47C94C76" w14:textId="77777777" w:rsidR="00494728" w:rsidRPr="00494728" w:rsidRDefault="00494728" w:rsidP="00494728">
            <w:pPr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</w:p>
        </w:tc>
      </w:tr>
    </w:tbl>
    <w:p w14:paraId="2A3F14F2" w14:textId="77777777" w:rsidR="00494728" w:rsidRPr="00494728" w:rsidRDefault="00494728" w:rsidP="00494728">
      <w:pPr>
        <w:rPr>
          <w:rFonts w:ascii="Calibri" w:eastAsia="Calibri" w:hAnsi="Calibri" w:cs="Times New Roman"/>
        </w:rPr>
      </w:pPr>
    </w:p>
    <w:p w14:paraId="1D3792DB" w14:textId="77777777" w:rsidR="00A87AF4" w:rsidRDefault="00A87AF4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69FE97B6" w14:textId="77777777" w:rsidR="00276E56" w:rsidRDefault="00276E56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6C21F4BC" w14:textId="77777777" w:rsidR="00276E56" w:rsidRDefault="00276E56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178985C6" w14:textId="77777777" w:rsidR="00276E56" w:rsidRDefault="00276E56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005DDC1D" w14:textId="77777777" w:rsidR="00276E56" w:rsidRDefault="00276E56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304FA656" w14:textId="77777777" w:rsidR="00276E56" w:rsidRDefault="00276E56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579B23D3" w14:textId="77777777" w:rsidR="00276E56" w:rsidRDefault="00276E56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019D5362" w14:textId="77777777" w:rsidR="00276E56" w:rsidRDefault="00276E56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5AFB0487" w14:textId="77777777" w:rsidR="00276E56" w:rsidRDefault="00276E56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1B9E2E9A" w14:textId="77777777" w:rsidR="00276E56" w:rsidRDefault="00276E56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13F03A51" w14:textId="77777777" w:rsidR="00276E56" w:rsidRDefault="00276E56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6E095953" w14:textId="77777777" w:rsidR="00276E56" w:rsidRDefault="00276E56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6C29A68F" w14:textId="77777777" w:rsidR="00276E56" w:rsidRDefault="00276E56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18B13B59" w14:textId="77777777" w:rsidR="00276E56" w:rsidRDefault="00276E56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1598A1BD" w14:textId="77777777" w:rsidR="00276E56" w:rsidRDefault="00276E56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556DA668" w14:textId="77777777" w:rsidR="00276E56" w:rsidRDefault="00276E56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110506FE" w14:textId="77777777" w:rsidR="00276E56" w:rsidRDefault="00276E56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1336B58D" w14:textId="77777777" w:rsidR="00276E56" w:rsidRDefault="00276E56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0424FBAC" w14:textId="77777777" w:rsidR="00276E56" w:rsidRDefault="00276E56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01E9D200" w14:textId="77777777" w:rsidR="00276E56" w:rsidRDefault="00276E56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1EC5F051" w14:textId="77777777" w:rsidR="00276E56" w:rsidRDefault="00276E56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02528465" w14:textId="77777777" w:rsidR="00276E56" w:rsidRDefault="00276E56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4DCA80F8" w14:textId="77777777" w:rsidR="00276E56" w:rsidRDefault="00276E56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009C3359" w14:textId="77777777" w:rsidR="00276E56" w:rsidRDefault="00276E56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2BFCD2F5" w14:textId="77777777" w:rsidR="00276E56" w:rsidRDefault="00276E56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34A21503" w14:textId="77777777" w:rsidR="00276E56" w:rsidRDefault="00276E56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0FF2667E" w14:textId="77777777" w:rsidR="00276E56" w:rsidRDefault="00276E56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3DD7172F" w14:textId="77777777" w:rsidR="00276E56" w:rsidRDefault="00276E56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68FB1BB8" w14:textId="77777777" w:rsidR="00276E56" w:rsidRDefault="00276E56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72174AA7" w14:textId="77777777" w:rsidR="00276E56" w:rsidRDefault="00276E56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15AE68B7" w14:textId="77777777" w:rsidR="00276E56" w:rsidRDefault="00276E56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4E47687B" w14:textId="77777777" w:rsidR="00276E56" w:rsidRDefault="00276E56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5F997B44" w14:textId="77777777" w:rsidR="00276E56" w:rsidRDefault="00276E56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02B45684" w14:textId="77777777" w:rsidR="00276E56" w:rsidRDefault="00276E56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35F3BA9E" w14:textId="77777777" w:rsidR="00276E56" w:rsidRDefault="00276E56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75A9AF9D" w14:textId="77777777" w:rsidR="00276E56" w:rsidRDefault="00276E56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1C9BCA4B" w14:textId="77777777" w:rsidR="00276E56" w:rsidRDefault="00276E56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385B497D" w14:textId="15B10ACF" w:rsidR="00276E56" w:rsidRPr="00201428" w:rsidRDefault="00276E56" w:rsidP="00276E56">
      <w:pPr>
        <w:tabs>
          <w:tab w:val="left" w:pos="396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01428">
        <w:rPr>
          <w:rFonts w:ascii="Times New Roman" w:eastAsia="Calibri" w:hAnsi="Times New Roman" w:cs="Times New Roman"/>
          <w:b/>
          <w:sz w:val="24"/>
          <w:szCs w:val="24"/>
        </w:rPr>
        <w:t>УЧЕБНЫЙ ПЛАН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ВУД </w:t>
      </w:r>
      <w:r w:rsidRPr="00201428">
        <w:rPr>
          <w:rFonts w:ascii="Times New Roman" w:eastAsia="Calibri" w:hAnsi="Times New Roman" w:cs="Times New Roman"/>
          <w:b/>
          <w:sz w:val="24"/>
          <w:szCs w:val="24"/>
        </w:rPr>
        <w:t>10</w:t>
      </w:r>
      <w:r>
        <w:rPr>
          <w:rFonts w:ascii="Times New Roman" w:eastAsia="Calibri" w:hAnsi="Times New Roman" w:cs="Times New Roman"/>
          <w:b/>
          <w:sz w:val="24"/>
          <w:szCs w:val="24"/>
        </w:rPr>
        <w:t>-11</w:t>
      </w:r>
      <w:r w:rsidRPr="00201428">
        <w:rPr>
          <w:rFonts w:ascii="Times New Roman" w:eastAsia="Calibri" w:hAnsi="Times New Roman" w:cs="Times New Roman"/>
          <w:b/>
          <w:sz w:val="24"/>
          <w:szCs w:val="24"/>
        </w:rPr>
        <w:t xml:space="preserve"> КЛАСС </w:t>
      </w:r>
    </w:p>
    <w:p w14:paraId="211F1442" w14:textId="77777777" w:rsidR="00276E56" w:rsidRPr="00201428" w:rsidRDefault="00276E56" w:rsidP="00276E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0142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2025-2026 учебный год</w:t>
      </w:r>
    </w:p>
    <w:p w14:paraId="311972F1" w14:textId="77777777" w:rsidR="00276E56" w:rsidRDefault="00276E56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W w:w="10196" w:type="dxa"/>
        <w:tblLayout w:type="fixed"/>
        <w:tblLook w:val="04A0" w:firstRow="1" w:lastRow="0" w:firstColumn="1" w:lastColumn="0" w:noHBand="0" w:noVBand="1"/>
      </w:tblPr>
      <w:tblGrid>
        <w:gridCol w:w="2283"/>
        <w:gridCol w:w="2009"/>
        <w:gridCol w:w="1510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567"/>
      </w:tblGrid>
      <w:tr w:rsidR="00276E56" w:rsidRPr="00276E56" w14:paraId="259BF42F" w14:textId="77777777" w:rsidTr="00276E56">
        <w:trPr>
          <w:trHeight w:val="315"/>
        </w:trPr>
        <w:tc>
          <w:tcPr>
            <w:tcW w:w="228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51C42042" w14:textId="77777777" w:rsidR="00276E56" w:rsidRPr="00276E56" w:rsidRDefault="00276E56" w:rsidP="00276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Направления внеурочной деятельности</w:t>
            </w:r>
          </w:p>
        </w:tc>
        <w:tc>
          <w:tcPr>
            <w:tcW w:w="20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6C165EDD" w14:textId="77777777" w:rsidR="00276E56" w:rsidRPr="00276E56" w:rsidRDefault="00276E56" w:rsidP="00276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Программа</w:t>
            </w:r>
          </w:p>
        </w:tc>
        <w:tc>
          <w:tcPr>
            <w:tcW w:w="15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14:paraId="31422ACA" w14:textId="77777777" w:rsidR="00276E56" w:rsidRPr="00276E56" w:rsidRDefault="00276E56" w:rsidP="00276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Форма организации внеурочной деятельности </w:t>
            </w:r>
          </w:p>
        </w:tc>
        <w:tc>
          <w:tcPr>
            <w:tcW w:w="170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noWrap/>
            <w:vAlign w:val="bottom"/>
            <w:hideMark/>
          </w:tcPr>
          <w:p w14:paraId="52704D71" w14:textId="77777777" w:rsidR="00276E56" w:rsidRPr="00276E56" w:rsidRDefault="00276E56" w:rsidP="00276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10-е классы</w:t>
            </w:r>
          </w:p>
        </w:tc>
        <w:tc>
          <w:tcPr>
            <w:tcW w:w="212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noWrap/>
            <w:vAlign w:val="bottom"/>
            <w:hideMark/>
          </w:tcPr>
          <w:p w14:paraId="3957BB86" w14:textId="77777777" w:rsidR="00276E56" w:rsidRPr="00276E56" w:rsidRDefault="00276E56" w:rsidP="00276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11-е классы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7CEB99"/>
            <w:noWrap/>
            <w:vAlign w:val="bottom"/>
            <w:hideMark/>
          </w:tcPr>
          <w:p w14:paraId="75C1C47D" w14:textId="77777777" w:rsidR="00276E56" w:rsidRPr="00276E56" w:rsidRDefault="00276E56" w:rsidP="00276E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76E56" w:rsidRPr="00276E56" w14:paraId="32810A1F" w14:textId="77777777" w:rsidTr="00276E56">
        <w:trPr>
          <w:trHeight w:val="1050"/>
        </w:trPr>
        <w:tc>
          <w:tcPr>
            <w:tcW w:w="22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AF383D1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14D37A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0901AE30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14:paraId="20842A20" w14:textId="083EE6D1" w:rsidR="00276E56" w:rsidRPr="00276E56" w:rsidRDefault="00276E56" w:rsidP="00276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а 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14:paraId="564CC99B" w14:textId="42B685E4" w:rsidR="00276E56" w:rsidRPr="00276E56" w:rsidRDefault="00276E56" w:rsidP="00276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б </w:t>
            </w:r>
          </w:p>
          <w:p w14:paraId="0950DA6E" w14:textId="70298862" w:rsidR="00276E56" w:rsidRPr="00276E56" w:rsidRDefault="00276E56" w:rsidP="00276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14:paraId="7DD86867" w14:textId="6F3B66AC" w:rsidR="00276E56" w:rsidRPr="00276E56" w:rsidRDefault="00276E56" w:rsidP="00276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в 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14:paraId="722A2B54" w14:textId="54DED56F" w:rsidR="00276E56" w:rsidRPr="00276E56" w:rsidRDefault="00276E56" w:rsidP="00276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г 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14:paraId="56CD35B8" w14:textId="73094E20" w:rsidR="00276E56" w:rsidRPr="00276E56" w:rsidRDefault="00276E56" w:rsidP="00276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а 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14:paraId="1992A598" w14:textId="48D071A8" w:rsidR="00276E56" w:rsidRPr="00276E56" w:rsidRDefault="00276E56" w:rsidP="00276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б 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14:paraId="29E77237" w14:textId="3D232B94" w:rsidR="00276E56" w:rsidRPr="00276E56" w:rsidRDefault="00276E56" w:rsidP="00276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в 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14:paraId="2F157216" w14:textId="5D13441E" w:rsidR="00276E56" w:rsidRPr="00276E56" w:rsidRDefault="00276E56" w:rsidP="00276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14:paraId="64C6821E" w14:textId="568AAB73" w:rsidR="00276E56" w:rsidRPr="00276E56" w:rsidRDefault="00276E56" w:rsidP="00276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д </w:t>
            </w:r>
          </w:p>
        </w:tc>
        <w:tc>
          <w:tcPr>
            <w:tcW w:w="567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E7AA7B8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76E56" w:rsidRPr="00276E56" w14:paraId="6A747A10" w14:textId="77777777" w:rsidTr="00276E56">
        <w:trPr>
          <w:trHeight w:val="315"/>
        </w:trPr>
        <w:tc>
          <w:tcPr>
            <w:tcW w:w="10196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E3C"/>
            <w:vAlign w:val="center"/>
            <w:hideMark/>
          </w:tcPr>
          <w:p w14:paraId="1B6E1DA8" w14:textId="77777777" w:rsidR="00276E56" w:rsidRPr="00276E56" w:rsidRDefault="00276E56" w:rsidP="00276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Инвариантный компонент</w:t>
            </w:r>
          </w:p>
        </w:tc>
      </w:tr>
      <w:tr w:rsidR="00276E56" w:rsidRPr="00276E56" w14:paraId="3AE7FC1F" w14:textId="77777777" w:rsidTr="00276E56">
        <w:trPr>
          <w:trHeight w:val="9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7BB552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Внеурочные занятия патриотической, нравственной и экологической направленности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E7C7C8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Разговоры о важном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E817F3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разговор или беседа с учащимися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9EBAC61" w14:textId="77777777" w:rsidR="00276E56" w:rsidRPr="00276E56" w:rsidRDefault="00276E56" w:rsidP="00276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40DCAF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5ED813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943B13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AB3081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708E38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0CCD83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350C42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240894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CEB99"/>
            <w:noWrap/>
            <w:vAlign w:val="bottom"/>
            <w:hideMark/>
          </w:tcPr>
          <w:p w14:paraId="026A1659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</w:tr>
      <w:tr w:rsidR="00276E56" w:rsidRPr="00276E56" w14:paraId="741B912B" w14:textId="77777777" w:rsidTr="00276E56">
        <w:trPr>
          <w:trHeight w:val="780"/>
        </w:trPr>
        <w:tc>
          <w:tcPr>
            <w:tcW w:w="228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70BFF60C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Внеурочная деятельность на удовлетворение профориентационных интересов и потребностей обучающихся</w:t>
            </w:r>
          </w:p>
        </w:tc>
        <w:tc>
          <w:tcPr>
            <w:tcW w:w="20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F4F1177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Россия - мои горизонты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75DB34E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беседы с учащимися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B4B691" w14:textId="77777777" w:rsidR="00276E56" w:rsidRPr="00276E56" w:rsidRDefault="00276E56" w:rsidP="00276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FCC9C7B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9C29A5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CF68EA8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CBBC91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80DD221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5431275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27DD81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969973F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CEB99"/>
            <w:noWrap/>
            <w:vAlign w:val="bottom"/>
            <w:hideMark/>
          </w:tcPr>
          <w:p w14:paraId="22DC2F9E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</w:tr>
      <w:tr w:rsidR="00276E56" w:rsidRPr="00276E56" w14:paraId="059AA314" w14:textId="77777777" w:rsidTr="00276E56">
        <w:trPr>
          <w:trHeight w:val="315"/>
        </w:trPr>
        <w:tc>
          <w:tcPr>
            <w:tcW w:w="10196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E3C"/>
            <w:vAlign w:val="center"/>
            <w:hideMark/>
          </w:tcPr>
          <w:p w14:paraId="609D177B" w14:textId="77777777" w:rsidR="00276E56" w:rsidRPr="00276E56" w:rsidRDefault="00276E56" w:rsidP="00276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Вариативный компонент</w:t>
            </w:r>
          </w:p>
        </w:tc>
      </w:tr>
      <w:tr w:rsidR="00276E56" w:rsidRPr="00276E56" w14:paraId="0759AD09" w14:textId="77777777" w:rsidTr="00276E56">
        <w:trPr>
          <w:trHeight w:val="300"/>
        </w:trPr>
        <w:tc>
          <w:tcPr>
            <w:tcW w:w="2283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86EDE21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Внеурочная деятельность по развитию личности, ее способностей, удовлетворению образовательных потребностей и интересов, самореализации учащихся, в том числе и одаренных</w:t>
            </w:r>
          </w:p>
        </w:tc>
        <w:tc>
          <w:tcPr>
            <w:tcW w:w="7346" w:type="dxa"/>
            <w:gridSpan w:val="11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C5D3FF"/>
            <w:vAlign w:val="center"/>
            <w:hideMark/>
          </w:tcPr>
          <w:p w14:paraId="704C63BD" w14:textId="77777777" w:rsidR="00276E56" w:rsidRPr="00276E56" w:rsidRDefault="00276E56" w:rsidP="00276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Спортивный клуб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7CEB99"/>
            <w:noWrap/>
            <w:vAlign w:val="bottom"/>
            <w:hideMark/>
          </w:tcPr>
          <w:p w14:paraId="3D9B3C00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76E56" w:rsidRPr="00276E56" w14:paraId="5B252D43" w14:textId="77777777" w:rsidTr="00276E56">
        <w:trPr>
          <w:trHeight w:val="300"/>
        </w:trPr>
        <w:tc>
          <w:tcPr>
            <w:tcW w:w="228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64FEE5D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3783330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Волейбол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08445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клуб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EF7A5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F7810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DF938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EB97B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E58E2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4AE97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AC48C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32C12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E4FA8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CEB99"/>
            <w:noWrap/>
            <w:vAlign w:val="bottom"/>
            <w:hideMark/>
          </w:tcPr>
          <w:p w14:paraId="0F62C4D1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</w:tr>
      <w:tr w:rsidR="00276E56" w:rsidRPr="00276E56" w14:paraId="20A40F9E" w14:textId="77777777" w:rsidTr="00276E56">
        <w:trPr>
          <w:trHeight w:val="300"/>
        </w:trPr>
        <w:tc>
          <w:tcPr>
            <w:tcW w:w="228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C464B0B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B9A774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ОФП</w:t>
            </w:r>
          </w:p>
        </w:tc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A11C4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клуб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85329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B2641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78E11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1DECC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CE990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90EA9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41899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0900E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34744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CEB99"/>
            <w:noWrap/>
            <w:vAlign w:val="bottom"/>
            <w:hideMark/>
          </w:tcPr>
          <w:p w14:paraId="5C220844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276E56" w:rsidRPr="00276E56" w14:paraId="68D82900" w14:textId="77777777" w:rsidTr="00276E56">
        <w:trPr>
          <w:trHeight w:val="315"/>
        </w:trPr>
        <w:tc>
          <w:tcPr>
            <w:tcW w:w="228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0F7DDFD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0C1896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Боевое самбо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181EFC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клуб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769AA59" w14:textId="77777777" w:rsidR="00276E56" w:rsidRPr="00276E56" w:rsidRDefault="00276E56" w:rsidP="00276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B8FB76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93C39E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C477DD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372F9A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2A0A61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DCE023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8F81B1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6F618D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CEB99"/>
            <w:noWrap/>
            <w:vAlign w:val="bottom"/>
            <w:hideMark/>
          </w:tcPr>
          <w:p w14:paraId="7BFE60E5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</w:tr>
      <w:tr w:rsidR="00276E56" w:rsidRPr="00276E56" w14:paraId="28C25C08" w14:textId="77777777" w:rsidTr="00276E56">
        <w:trPr>
          <w:trHeight w:val="315"/>
        </w:trPr>
        <w:tc>
          <w:tcPr>
            <w:tcW w:w="228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7A9CFEC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46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5D3FF"/>
            <w:vAlign w:val="center"/>
            <w:hideMark/>
          </w:tcPr>
          <w:p w14:paraId="589A724A" w14:textId="77777777" w:rsidR="00276E56" w:rsidRPr="00276E56" w:rsidRDefault="00276E56" w:rsidP="00276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Мир искусства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7CEB99"/>
            <w:noWrap/>
            <w:vAlign w:val="bottom"/>
            <w:hideMark/>
          </w:tcPr>
          <w:p w14:paraId="381F6DC1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76E56" w:rsidRPr="00276E56" w14:paraId="14AB449A" w14:textId="77777777" w:rsidTr="00276E56">
        <w:trPr>
          <w:trHeight w:val="315"/>
        </w:trPr>
        <w:tc>
          <w:tcPr>
            <w:tcW w:w="228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3516D5B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5DD1CB8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Нескучные танцы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EA37E76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кружок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373082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4CDB8B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8F480D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CBEB6C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1359C3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6676B47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88B49AC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96453E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9EB3BBC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CEB99"/>
            <w:noWrap/>
            <w:vAlign w:val="bottom"/>
            <w:hideMark/>
          </w:tcPr>
          <w:p w14:paraId="705F5776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276E56" w:rsidRPr="00276E56" w14:paraId="08F43BDE" w14:textId="77777777" w:rsidTr="00276E56">
        <w:trPr>
          <w:trHeight w:val="315"/>
        </w:trPr>
        <w:tc>
          <w:tcPr>
            <w:tcW w:w="228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9738FCE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46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5D3FF"/>
            <w:vAlign w:val="center"/>
            <w:hideMark/>
          </w:tcPr>
          <w:p w14:paraId="31608CBB" w14:textId="77777777" w:rsidR="00276E56" w:rsidRPr="00276E56" w:rsidRDefault="00276E56" w:rsidP="00276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Территория естественных наук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7CEB99"/>
            <w:noWrap/>
            <w:vAlign w:val="bottom"/>
            <w:hideMark/>
          </w:tcPr>
          <w:p w14:paraId="6003B2EE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76E56" w:rsidRPr="00276E56" w14:paraId="39533CD9" w14:textId="77777777" w:rsidTr="00276E56">
        <w:trPr>
          <w:trHeight w:val="315"/>
        </w:trPr>
        <w:tc>
          <w:tcPr>
            <w:tcW w:w="228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CA95A3D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F79E8B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Физика реальной жизни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89FFCE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кружок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275C5A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0EAC5B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F6F9B8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D6FFCD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205442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4D3A53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C34D89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8229E8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8E7868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CEB99"/>
            <w:noWrap/>
            <w:vAlign w:val="bottom"/>
            <w:hideMark/>
          </w:tcPr>
          <w:p w14:paraId="07AE006E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276E56" w:rsidRPr="00276E56" w14:paraId="305B2ECA" w14:textId="77777777" w:rsidTr="00276E56">
        <w:trPr>
          <w:trHeight w:val="315"/>
        </w:trPr>
        <w:tc>
          <w:tcPr>
            <w:tcW w:w="228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9523636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1F6863D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Научные основы химии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88BD16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курс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CAB043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D8C7D1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766FB9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A8DB08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E79F0B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CD3A5D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450C06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EB4754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1C32D0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CEB99"/>
            <w:noWrap/>
            <w:vAlign w:val="bottom"/>
            <w:hideMark/>
          </w:tcPr>
          <w:p w14:paraId="2CD6327A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276E56" w:rsidRPr="00276E56" w14:paraId="18CC1039" w14:textId="77777777" w:rsidTr="00276E56">
        <w:trPr>
          <w:trHeight w:val="315"/>
        </w:trPr>
        <w:tc>
          <w:tcPr>
            <w:tcW w:w="228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51EC543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8278EC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Общая биология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65F0EB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курс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D83287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171FA2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258BB3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6D49FD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BC4156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32C3B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647873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6DBA45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8FC635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CEB99"/>
            <w:noWrap/>
            <w:vAlign w:val="bottom"/>
            <w:hideMark/>
          </w:tcPr>
          <w:p w14:paraId="0EB38A44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276E56" w:rsidRPr="00276E56" w14:paraId="319E93B4" w14:textId="77777777" w:rsidTr="00276E56">
        <w:trPr>
          <w:trHeight w:val="615"/>
        </w:trPr>
        <w:tc>
          <w:tcPr>
            <w:tcW w:w="228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797130D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9C2CA57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Исследовательская деятельность в биохимии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D945AC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кружок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5297B3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927B0D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879770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C964F4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32A023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361ABB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AC64BB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A129E2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D095AC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CEB99"/>
            <w:noWrap/>
            <w:vAlign w:val="bottom"/>
            <w:hideMark/>
          </w:tcPr>
          <w:p w14:paraId="4D0AC7C4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276E56" w:rsidRPr="00276E56" w14:paraId="42B283DA" w14:textId="77777777" w:rsidTr="00276E56">
        <w:trPr>
          <w:trHeight w:val="705"/>
        </w:trPr>
        <w:tc>
          <w:tcPr>
            <w:tcW w:w="228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B9530A4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7CBA9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Основы программируемой микроэлектроники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CE232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курс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0E5CCC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0AE6A2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3EBD9A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FC943C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CFB318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164568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718EA2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79C455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6D9E83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CEB99"/>
            <w:noWrap/>
            <w:vAlign w:val="bottom"/>
            <w:hideMark/>
          </w:tcPr>
          <w:p w14:paraId="4B66D2D1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276E56" w:rsidRPr="00276E56" w14:paraId="7657B86E" w14:textId="77777777" w:rsidTr="00276E56">
        <w:trPr>
          <w:trHeight w:val="600"/>
        </w:trPr>
        <w:tc>
          <w:tcPr>
            <w:tcW w:w="228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5791990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67B36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Математическое моделиролвание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18E8D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курс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067916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600DDF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00E56C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6E5007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00F6B0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045EC2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B40161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A5DC53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02402E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CEB99"/>
            <w:noWrap/>
            <w:vAlign w:val="bottom"/>
            <w:hideMark/>
          </w:tcPr>
          <w:p w14:paraId="2E65115C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276E56" w:rsidRPr="00276E56" w14:paraId="268E28D8" w14:textId="77777777" w:rsidTr="00276E56">
        <w:trPr>
          <w:trHeight w:val="315"/>
        </w:trPr>
        <w:tc>
          <w:tcPr>
            <w:tcW w:w="228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E4B5524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B0DFF40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Биоинженерия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306046D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курс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E4C30E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B1BDADD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6A7FD8B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5B68C3F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72F230E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660A595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BD0245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0CF34C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DE8979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7CEB99"/>
            <w:noWrap/>
            <w:vAlign w:val="bottom"/>
            <w:hideMark/>
          </w:tcPr>
          <w:p w14:paraId="454C98C9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276E56" w:rsidRPr="00276E56" w14:paraId="0CC24DE7" w14:textId="77777777" w:rsidTr="00276E56">
        <w:trPr>
          <w:trHeight w:val="300"/>
        </w:trPr>
        <w:tc>
          <w:tcPr>
            <w:tcW w:w="2283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6C1A76F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Внеурочная деятельность по учебным предметам образовательной программы</w:t>
            </w:r>
          </w:p>
        </w:tc>
        <w:tc>
          <w:tcPr>
            <w:tcW w:w="20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1134F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Реальная математика</w:t>
            </w:r>
          </w:p>
        </w:tc>
        <w:tc>
          <w:tcPr>
            <w:tcW w:w="15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E8A33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курс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458B1D3" w14:textId="77777777" w:rsidR="00276E56" w:rsidRPr="00276E56" w:rsidRDefault="00276E56" w:rsidP="00276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AAC9B0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083D34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20CCAF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59126B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24593B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7FF56B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F6BA34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52166F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7CEB99"/>
            <w:noWrap/>
            <w:vAlign w:val="bottom"/>
            <w:hideMark/>
          </w:tcPr>
          <w:p w14:paraId="18338D59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276E56" w:rsidRPr="00276E56" w14:paraId="1955194F" w14:textId="77777777" w:rsidTr="00276E56">
        <w:trPr>
          <w:trHeight w:val="315"/>
        </w:trPr>
        <w:tc>
          <w:tcPr>
            <w:tcW w:w="228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5333DBC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D40C38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Физика в задачах</w:t>
            </w:r>
          </w:p>
        </w:tc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59FA8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практикум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AA54E" w14:textId="77777777" w:rsidR="00276E56" w:rsidRPr="00276E56" w:rsidRDefault="00276E56" w:rsidP="00276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1480CC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29DD553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C0D8201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414AB0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DB121D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52A3A6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C5CEB3A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3B8D454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CEB99"/>
            <w:noWrap/>
            <w:vAlign w:val="bottom"/>
            <w:hideMark/>
          </w:tcPr>
          <w:p w14:paraId="74B6868F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276E56" w:rsidRPr="00276E56" w14:paraId="66D5FF8A" w14:textId="77777777" w:rsidTr="00276E56">
        <w:trPr>
          <w:trHeight w:val="315"/>
        </w:trPr>
        <w:tc>
          <w:tcPr>
            <w:tcW w:w="228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0B89AD4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189A84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Химия в задачах</w:t>
            </w:r>
          </w:p>
        </w:tc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CC28C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практикум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053CB" w14:textId="77777777" w:rsidR="00276E56" w:rsidRPr="00276E56" w:rsidRDefault="00276E56" w:rsidP="00276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2CB71E8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1DD9EFB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28EAE2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C7C8ED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5740A5C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BE323A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E99CDDC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D7B5541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CEB99"/>
            <w:noWrap/>
            <w:vAlign w:val="bottom"/>
            <w:hideMark/>
          </w:tcPr>
          <w:p w14:paraId="1F825A7C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276E56" w:rsidRPr="00276E56" w14:paraId="11B32EFD" w14:textId="77777777" w:rsidTr="00276E56">
        <w:trPr>
          <w:trHeight w:val="315"/>
        </w:trPr>
        <w:tc>
          <w:tcPr>
            <w:tcW w:w="228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AB94FB0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32E4C2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Русский язык без пробелов</w:t>
            </w:r>
          </w:p>
        </w:tc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ECDCE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практикум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A1DE6" w14:textId="77777777" w:rsidR="00276E56" w:rsidRPr="00276E56" w:rsidRDefault="00276E56" w:rsidP="00276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49ADA9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6981393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33A686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883E64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8CE68C2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1959990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312745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BC4294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CEB99"/>
            <w:noWrap/>
            <w:vAlign w:val="bottom"/>
            <w:hideMark/>
          </w:tcPr>
          <w:p w14:paraId="545310AA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</w:tr>
      <w:tr w:rsidR="00276E56" w:rsidRPr="00276E56" w14:paraId="2EC2D84C" w14:textId="77777777" w:rsidTr="00276E56">
        <w:trPr>
          <w:trHeight w:val="315"/>
        </w:trPr>
        <w:tc>
          <w:tcPr>
            <w:tcW w:w="228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21E6299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2B95463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Математика в экономике</w:t>
            </w:r>
          </w:p>
        </w:tc>
        <w:tc>
          <w:tcPr>
            <w:tcW w:w="1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AE71469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курс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E06CDB3" w14:textId="77777777" w:rsidR="00276E56" w:rsidRPr="00276E56" w:rsidRDefault="00276E56" w:rsidP="00276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0E166E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7F61F5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DDF8B4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89ADF3F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8731CCC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249EB1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E8CB50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CC7BD3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7CEB99"/>
            <w:noWrap/>
            <w:vAlign w:val="bottom"/>
            <w:hideMark/>
          </w:tcPr>
          <w:p w14:paraId="36B73D99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276E56" w:rsidRPr="00276E56" w14:paraId="4967260E" w14:textId="77777777" w:rsidTr="00276E56">
        <w:trPr>
          <w:trHeight w:val="1215"/>
        </w:trPr>
        <w:tc>
          <w:tcPr>
            <w:tcW w:w="2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F09A8E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Внеурочная деятельность, направленная на реализацию комплекса воспитательных </w:t>
            </w: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мероприятий на уровне школы, класса, занятия</w:t>
            </w:r>
          </w:p>
        </w:tc>
        <w:tc>
          <w:tcPr>
            <w:tcW w:w="7346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065DCE1" w14:textId="77777777" w:rsidR="00276E56" w:rsidRPr="00276E56" w:rsidRDefault="00276E56" w:rsidP="00276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Реализуется в рамках работы классного руководителя, советников по воспитанию, вожатых согласно календарному плану воспитательной работы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CEB99"/>
            <w:noWrap/>
            <w:vAlign w:val="bottom"/>
            <w:hideMark/>
          </w:tcPr>
          <w:p w14:paraId="1ED76C6C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76E56" w:rsidRPr="00276E56" w14:paraId="2E321742" w14:textId="77777777" w:rsidTr="00276E56">
        <w:trPr>
          <w:trHeight w:val="315"/>
        </w:trPr>
        <w:tc>
          <w:tcPr>
            <w:tcW w:w="22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2BB11E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Внеурочная деятельность по организации деятельности ученических сообществ</w:t>
            </w:r>
          </w:p>
        </w:tc>
        <w:tc>
          <w:tcPr>
            <w:tcW w:w="200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6910F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Юнармия. Шаг за шагом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67B906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объединение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6320D72" w14:textId="77777777" w:rsidR="00276E56" w:rsidRPr="00276E56" w:rsidRDefault="00276E56" w:rsidP="00276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3AA867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5B5707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2678B0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F0ED47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CB8180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33FAFD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30C6E7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4B63A8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7CEB99"/>
            <w:noWrap/>
            <w:vAlign w:val="bottom"/>
            <w:hideMark/>
          </w:tcPr>
          <w:p w14:paraId="183B18C6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</w:tr>
      <w:tr w:rsidR="00276E56" w:rsidRPr="00276E56" w14:paraId="5AC6D122" w14:textId="77777777" w:rsidTr="00276E56">
        <w:trPr>
          <w:trHeight w:val="315"/>
        </w:trPr>
        <w:tc>
          <w:tcPr>
            <w:tcW w:w="22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B302B6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0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387BE1C0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Школа волонтера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0390503B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объединение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526293DE" w14:textId="77777777" w:rsidR="00276E56" w:rsidRPr="00276E56" w:rsidRDefault="00276E56" w:rsidP="00276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ACF7A7A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49A5117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F25D717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9B97162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A3FA93F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74CBE43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62BEB27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DE916B4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CEB99"/>
            <w:noWrap/>
            <w:vAlign w:val="bottom"/>
            <w:hideMark/>
          </w:tcPr>
          <w:p w14:paraId="1218C193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</w:tr>
      <w:tr w:rsidR="00276E56" w:rsidRPr="00276E56" w14:paraId="6D9A5D2D" w14:textId="77777777" w:rsidTr="00276E56">
        <w:trPr>
          <w:trHeight w:val="915"/>
        </w:trPr>
        <w:tc>
          <w:tcPr>
            <w:tcW w:w="2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51F00D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Внеурочная деятельность, направленная на организационное обеспечение учебной деятельности</w:t>
            </w:r>
          </w:p>
        </w:tc>
        <w:tc>
          <w:tcPr>
            <w:tcW w:w="7346" w:type="dxa"/>
            <w:gridSpan w:val="11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A72EF60" w14:textId="77777777" w:rsidR="00276E56" w:rsidRPr="00276E56" w:rsidRDefault="00276E56" w:rsidP="00276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Реализуется в рамках работы классного руководителя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CEB99"/>
            <w:noWrap/>
            <w:vAlign w:val="bottom"/>
            <w:hideMark/>
          </w:tcPr>
          <w:p w14:paraId="465608BF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76E56" w:rsidRPr="00276E56" w14:paraId="7E498BC7" w14:textId="77777777" w:rsidTr="00276E56">
        <w:trPr>
          <w:trHeight w:val="315"/>
        </w:trPr>
        <w:tc>
          <w:tcPr>
            <w:tcW w:w="2283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F586BA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Внеурочная деятельность, направленная на организацию педагогической поддержки обучающихся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3E5F51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Мой выбор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EDB86C9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беседы с учащимися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6CE9721" w14:textId="77777777" w:rsidR="00276E56" w:rsidRPr="00276E56" w:rsidRDefault="00276E56" w:rsidP="00276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8872C1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A71E92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4C9352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BC60D1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DB1C53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DA734B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85E79A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12D33D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CEB99"/>
            <w:noWrap/>
            <w:vAlign w:val="bottom"/>
            <w:hideMark/>
          </w:tcPr>
          <w:p w14:paraId="163EB244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</w:tr>
      <w:tr w:rsidR="00276E56" w:rsidRPr="00276E56" w14:paraId="6F09C4E6" w14:textId="77777777" w:rsidTr="00276E56">
        <w:trPr>
          <w:trHeight w:val="615"/>
        </w:trPr>
        <w:tc>
          <w:tcPr>
            <w:tcW w:w="228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845085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11E8A3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Вектор успеха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16ABC1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курс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7C7CC61" w14:textId="77777777" w:rsidR="00276E56" w:rsidRPr="00276E56" w:rsidRDefault="00276E56" w:rsidP="00276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F860BC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A3C850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4891DD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1074DE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606196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8C716A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7B2A6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BD3430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CEB99"/>
            <w:noWrap/>
            <w:vAlign w:val="bottom"/>
            <w:hideMark/>
          </w:tcPr>
          <w:p w14:paraId="1A8803E2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276E56" w:rsidRPr="00276E56" w14:paraId="30087D02" w14:textId="77777777" w:rsidTr="00276E56">
        <w:trPr>
          <w:trHeight w:val="1215"/>
        </w:trPr>
        <w:tc>
          <w:tcPr>
            <w:tcW w:w="22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4D3968D" w14:textId="77777777" w:rsidR="00276E56" w:rsidRPr="00276E56" w:rsidRDefault="00276E56" w:rsidP="00276E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Внеурочная деятельность, направленная на обеспечение благополучия учащихся в пространстве общеобразовательной школы</w:t>
            </w:r>
          </w:p>
        </w:tc>
        <w:tc>
          <w:tcPr>
            <w:tcW w:w="7346" w:type="dxa"/>
            <w:gridSpan w:val="11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44387C0" w14:textId="77777777" w:rsidR="00276E56" w:rsidRPr="00276E56" w:rsidRDefault="00276E56" w:rsidP="00276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6E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Реализуется через деятельность педагогов-психологов, социального педагога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7CEB99"/>
            <w:noWrap/>
            <w:vAlign w:val="bottom"/>
            <w:hideMark/>
          </w:tcPr>
          <w:p w14:paraId="4DBB9323" w14:textId="77777777" w:rsidR="00276E56" w:rsidRPr="00276E56" w:rsidRDefault="00276E56" w:rsidP="00276E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76E56" w:rsidRPr="00276E56" w14:paraId="2690A060" w14:textId="77777777" w:rsidTr="00276E56">
        <w:trPr>
          <w:trHeight w:val="315"/>
        </w:trPr>
        <w:tc>
          <w:tcPr>
            <w:tcW w:w="58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14:paraId="50B080A7" w14:textId="28097C9D" w:rsidR="00276E56" w:rsidRPr="00276E56" w:rsidRDefault="00276E56" w:rsidP="00276E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ИТОГО недельная аудиторная нагрузка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E447916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3E6027B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9F9F914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5D570A6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84F57DC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6EA7EAA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D0A479B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E69C4ED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AB473BE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7C909FA" w14:textId="77777777" w:rsidR="00276E56" w:rsidRPr="00276E56" w:rsidRDefault="00276E56" w:rsidP="00276E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76E56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</w:tr>
    </w:tbl>
    <w:p w14:paraId="2DF43FE5" w14:textId="77777777" w:rsidR="00276E56" w:rsidRDefault="00276E56" w:rsidP="00A87AF4">
      <w:pPr>
        <w:spacing w:after="0" w:line="240" w:lineRule="auto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sectPr w:rsidR="00276E56" w:rsidSect="00276E56">
      <w:pgSz w:w="11900" w:h="16820"/>
      <w:pgMar w:top="851" w:right="701" w:bottom="28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586303708">
    <w:abstractNumId w:val="0"/>
  </w:num>
  <w:num w:numId="2" w16cid:durableId="165289216">
    <w:abstractNumId w:val="1"/>
  </w:num>
  <w:num w:numId="3" w16cid:durableId="595674149">
    <w:abstractNumId w:val="4"/>
  </w:num>
  <w:num w:numId="4" w16cid:durableId="627324984">
    <w:abstractNumId w:val="3"/>
  </w:num>
  <w:num w:numId="5" w16cid:durableId="12193632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E28"/>
    <w:rsid w:val="00007DBB"/>
    <w:rsid w:val="00033943"/>
    <w:rsid w:val="00034A58"/>
    <w:rsid w:val="000454DE"/>
    <w:rsid w:val="00052FF9"/>
    <w:rsid w:val="00054BF3"/>
    <w:rsid w:val="00060B1A"/>
    <w:rsid w:val="00066F81"/>
    <w:rsid w:val="000A07A9"/>
    <w:rsid w:val="000C3476"/>
    <w:rsid w:val="000D2ADB"/>
    <w:rsid w:val="000E04EF"/>
    <w:rsid w:val="000F4598"/>
    <w:rsid w:val="0010613A"/>
    <w:rsid w:val="00112D88"/>
    <w:rsid w:val="0013612E"/>
    <w:rsid w:val="00140072"/>
    <w:rsid w:val="001440F4"/>
    <w:rsid w:val="0015448F"/>
    <w:rsid w:val="001A682B"/>
    <w:rsid w:val="001A68E1"/>
    <w:rsid w:val="001A75C4"/>
    <w:rsid w:val="001A779A"/>
    <w:rsid w:val="001B1213"/>
    <w:rsid w:val="001B4302"/>
    <w:rsid w:val="001B4877"/>
    <w:rsid w:val="00201428"/>
    <w:rsid w:val="00217E91"/>
    <w:rsid w:val="00224750"/>
    <w:rsid w:val="00226645"/>
    <w:rsid w:val="00270402"/>
    <w:rsid w:val="00276E56"/>
    <w:rsid w:val="00284FF2"/>
    <w:rsid w:val="00297A59"/>
    <w:rsid w:val="002A12FF"/>
    <w:rsid w:val="002A5D25"/>
    <w:rsid w:val="002C3030"/>
    <w:rsid w:val="002C4DA2"/>
    <w:rsid w:val="002E245D"/>
    <w:rsid w:val="002F787C"/>
    <w:rsid w:val="00304E84"/>
    <w:rsid w:val="0030678A"/>
    <w:rsid w:val="0031079C"/>
    <w:rsid w:val="00321939"/>
    <w:rsid w:val="00344318"/>
    <w:rsid w:val="003746B2"/>
    <w:rsid w:val="00374FEA"/>
    <w:rsid w:val="00376CE7"/>
    <w:rsid w:val="003963BA"/>
    <w:rsid w:val="003A7E5F"/>
    <w:rsid w:val="003C7983"/>
    <w:rsid w:val="003E0864"/>
    <w:rsid w:val="003E4A5C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652A1"/>
    <w:rsid w:val="00467EF7"/>
    <w:rsid w:val="00473B54"/>
    <w:rsid w:val="00485CC1"/>
    <w:rsid w:val="00494728"/>
    <w:rsid w:val="004A5E74"/>
    <w:rsid w:val="004B1542"/>
    <w:rsid w:val="004E028C"/>
    <w:rsid w:val="004E2FF3"/>
    <w:rsid w:val="004E4A78"/>
    <w:rsid w:val="005023BF"/>
    <w:rsid w:val="00502D31"/>
    <w:rsid w:val="00543B77"/>
    <w:rsid w:val="005472C1"/>
    <w:rsid w:val="00564E8B"/>
    <w:rsid w:val="005A7B24"/>
    <w:rsid w:val="005B15BC"/>
    <w:rsid w:val="005F6A49"/>
    <w:rsid w:val="006136E4"/>
    <w:rsid w:val="00613F43"/>
    <w:rsid w:val="0061648B"/>
    <w:rsid w:val="00632702"/>
    <w:rsid w:val="00641000"/>
    <w:rsid w:val="006560B5"/>
    <w:rsid w:val="00665E27"/>
    <w:rsid w:val="00672D5E"/>
    <w:rsid w:val="00673BB7"/>
    <w:rsid w:val="006A0D02"/>
    <w:rsid w:val="006A6072"/>
    <w:rsid w:val="006B6902"/>
    <w:rsid w:val="006C21C9"/>
    <w:rsid w:val="006D6035"/>
    <w:rsid w:val="006E1004"/>
    <w:rsid w:val="006F1C97"/>
    <w:rsid w:val="006F4AC3"/>
    <w:rsid w:val="006F6944"/>
    <w:rsid w:val="007031A8"/>
    <w:rsid w:val="0070381F"/>
    <w:rsid w:val="00741437"/>
    <w:rsid w:val="00752EAB"/>
    <w:rsid w:val="0075717B"/>
    <w:rsid w:val="00761775"/>
    <w:rsid w:val="00770DDE"/>
    <w:rsid w:val="00771952"/>
    <w:rsid w:val="00787163"/>
    <w:rsid w:val="007B5622"/>
    <w:rsid w:val="007E3674"/>
    <w:rsid w:val="007E7965"/>
    <w:rsid w:val="008003B4"/>
    <w:rsid w:val="00804FE3"/>
    <w:rsid w:val="00806306"/>
    <w:rsid w:val="0081324A"/>
    <w:rsid w:val="008448FF"/>
    <w:rsid w:val="00862991"/>
    <w:rsid w:val="008632FA"/>
    <w:rsid w:val="008829BA"/>
    <w:rsid w:val="008B4198"/>
    <w:rsid w:val="008E0553"/>
    <w:rsid w:val="00916975"/>
    <w:rsid w:val="00943325"/>
    <w:rsid w:val="00963708"/>
    <w:rsid w:val="0099304C"/>
    <w:rsid w:val="00993A2D"/>
    <w:rsid w:val="00996DF6"/>
    <w:rsid w:val="009B229E"/>
    <w:rsid w:val="009B6A45"/>
    <w:rsid w:val="009E1144"/>
    <w:rsid w:val="009F18D3"/>
    <w:rsid w:val="009F4C94"/>
    <w:rsid w:val="00A139CB"/>
    <w:rsid w:val="00A227C0"/>
    <w:rsid w:val="00A76A07"/>
    <w:rsid w:val="00A77598"/>
    <w:rsid w:val="00A87AF4"/>
    <w:rsid w:val="00A96C90"/>
    <w:rsid w:val="00AA6584"/>
    <w:rsid w:val="00AB3E28"/>
    <w:rsid w:val="00AB6EA5"/>
    <w:rsid w:val="00AC3808"/>
    <w:rsid w:val="00AD2126"/>
    <w:rsid w:val="00AF55C5"/>
    <w:rsid w:val="00B078E7"/>
    <w:rsid w:val="00B409D3"/>
    <w:rsid w:val="00B47A20"/>
    <w:rsid w:val="00B47E19"/>
    <w:rsid w:val="00B54321"/>
    <w:rsid w:val="00B55BA0"/>
    <w:rsid w:val="00B645AA"/>
    <w:rsid w:val="00B64ADE"/>
    <w:rsid w:val="00B75FE2"/>
    <w:rsid w:val="00B81C13"/>
    <w:rsid w:val="00B85114"/>
    <w:rsid w:val="00B91E96"/>
    <w:rsid w:val="00BA255F"/>
    <w:rsid w:val="00BA6E11"/>
    <w:rsid w:val="00BB5583"/>
    <w:rsid w:val="00BB6ED6"/>
    <w:rsid w:val="00BC6875"/>
    <w:rsid w:val="00BD35D0"/>
    <w:rsid w:val="00BD386A"/>
    <w:rsid w:val="00BE0CF4"/>
    <w:rsid w:val="00BE3D68"/>
    <w:rsid w:val="00BF0C5B"/>
    <w:rsid w:val="00BF5080"/>
    <w:rsid w:val="00C10C42"/>
    <w:rsid w:val="00C25E9A"/>
    <w:rsid w:val="00C300D7"/>
    <w:rsid w:val="00C47157"/>
    <w:rsid w:val="00C50B19"/>
    <w:rsid w:val="00C521EF"/>
    <w:rsid w:val="00C52B08"/>
    <w:rsid w:val="00C57689"/>
    <w:rsid w:val="00C70729"/>
    <w:rsid w:val="00C72A73"/>
    <w:rsid w:val="00C74A97"/>
    <w:rsid w:val="00C75A2F"/>
    <w:rsid w:val="00C91579"/>
    <w:rsid w:val="00C969D4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A227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648BD"/>
    <w:rsid w:val="00E7055D"/>
    <w:rsid w:val="00E831EA"/>
    <w:rsid w:val="00E8602F"/>
    <w:rsid w:val="00EA1496"/>
    <w:rsid w:val="00EB4D57"/>
    <w:rsid w:val="00EE0C26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87588"/>
    <w:rsid w:val="00F93659"/>
    <w:rsid w:val="00FB2281"/>
    <w:rsid w:val="00FB3A8A"/>
    <w:rsid w:val="00FC2435"/>
    <w:rsid w:val="00FD28EF"/>
    <w:rsid w:val="00FD7A4F"/>
    <w:rsid w:val="00FE1E59"/>
    <w:rsid w:val="00FF7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FF8D4"/>
  <w15:docId w15:val="{439B8B78-C303-40ED-9AD7-848F2D516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054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b"/>
    <w:uiPriority w:val="39"/>
    <w:rsid w:val="00C576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b"/>
    <w:uiPriority w:val="39"/>
    <w:rsid w:val="006A0D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BDD0D1-6E80-4339-82D2-DD3F00F3A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9</Pages>
  <Words>2256</Words>
  <Characters>12861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Галина Куркина</cp:lastModifiedBy>
  <cp:revision>8</cp:revision>
  <cp:lastPrinted>2025-11-12T07:45:00Z</cp:lastPrinted>
  <dcterms:created xsi:type="dcterms:W3CDTF">2025-08-18T09:41:00Z</dcterms:created>
  <dcterms:modified xsi:type="dcterms:W3CDTF">2026-01-13T12:23:00Z</dcterms:modified>
</cp:coreProperties>
</file>