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3543" w14:textId="77777777" w:rsidR="00533A99" w:rsidRDefault="0000000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Науменко Екатерина Леонидовна</w:t>
      </w:r>
    </w:p>
    <w:p w14:paraId="2EED0915" w14:textId="77777777" w:rsidR="00533A99" w:rsidRDefault="00000000">
      <w:pPr>
        <w:spacing w:after="0" w:line="240" w:lineRule="auto"/>
        <w:jc w:val="center"/>
      </w:pPr>
      <w:r>
        <w:rPr>
          <w:sz w:val="28"/>
        </w:rPr>
        <w:t xml:space="preserve">Учитель начальных классов </w:t>
      </w:r>
      <w:proofErr w:type="gramStart"/>
      <w:r>
        <w:rPr>
          <w:sz w:val="28"/>
        </w:rPr>
        <w:t>МБОУ  «</w:t>
      </w:r>
      <w:proofErr w:type="gramEnd"/>
      <w:r>
        <w:rPr>
          <w:sz w:val="28"/>
        </w:rPr>
        <w:t>Школа №75»</w:t>
      </w:r>
    </w:p>
    <w:p w14:paraId="568237E1" w14:textId="77777777" w:rsidR="00533A99" w:rsidRDefault="00533A99">
      <w:pPr>
        <w:spacing w:after="0" w:line="240" w:lineRule="auto"/>
        <w:jc w:val="center"/>
        <w:rPr>
          <w:sz w:val="28"/>
        </w:rPr>
      </w:pPr>
    </w:p>
    <w:p w14:paraId="5CA696FE" w14:textId="77777777" w:rsidR="00533A99" w:rsidRDefault="00000000">
      <w:pPr>
        <w:spacing w:after="0" w:line="240" w:lineRule="auto"/>
        <w:jc w:val="center"/>
        <w:rPr>
          <w:sz w:val="28"/>
        </w:rPr>
      </w:pPr>
      <w:r>
        <w:rPr>
          <w:sz w:val="28"/>
        </w:rPr>
        <w:t>Эссе на тему «Мои первые шаги в профессию»</w:t>
      </w:r>
    </w:p>
    <w:p w14:paraId="7DFB6975" w14:textId="77777777" w:rsidR="00533A99" w:rsidRDefault="00533A99">
      <w:pPr>
        <w:spacing w:after="0" w:line="240" w:lineRule="auto"/>
        <w:jc w:val="center"/>
      </w:pPr>
    </w:p>
    <w:p w14:paraId="3109AFE1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неожиданной ситуации задать человеку вопрос, кто </w:t>
      </w:r>
      <w:proofErr w:type="gramStart"/>
      <w:r>
        <w:rPr>
          <w:sz w:val="28"/>
          <w:szCs w:val="28"/>
        </w:rPr>
        <w:t>ты?,</w:t>
      </w:r>
      <w:proofErr w:type="gramEnd"/>
      <w:r>
        <w:rPr>
          <w:sz w:val="28"/>
          <w:szCs w:val="28"/>
        </w:rPr>
        <w:t xml:space="preserve"> то первое, что он отвечает, и есть его суть. Я отвечаю, что я учитель. Я учитель начальных классов, и это особая часть моей жизни. Часть меня. Не могу представить себя, занимающейся другим делом. </w:t>
      </w:r>
    </w:p>
    <w:p w14:paraId="5BAD26AD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стать частью учительской семьи появилось в детстве, как и у большинства других учителей. Возникло оно благодаря первым учителям. Быть может, поэтому мой выбор пал на профессию учителя начальных классов. Общаясь с ними, я получала не только знания, но и их видение мира. Сейчас в работе и я пытаюсь передать часть себя детям. Показать им мир таким, каким вижу его я. </w:t>
      </w:r>
    </w:p>
    <w:p w14:paraId="1CB18FD2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быть учителем - непростая задача. Важным является осознание причастности к учительскому сообществу. А понять это можно по первым шагам в профессии.</w:t>
      </w:r>
    </w:p>
    <w:p w14:paraId="62E71E04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 первые шаги в профессии не были легкими. Придя в школу, понимаешь, что никакая теория или практика в учебном заведении не сравнится с тем, что ты получаешь. Горящие глаза учеников... Это то, что, увидев один раз, запоминается на всю жизнь. Моей целью стало поддерживать этот огонь в глазах детей, доверенных мне. Но было и много других, сопутствующих задач. Нелегко выдерживать все испытания: встречи с родителями учащихся, создание методических разработок, заполнение соответствующих документов. Но и выбора нет. Необходимо делать все! Доказать, что имеешь право носить гордое звание – учитель!</w:t>
      </w:r>
    </w:p>
    <w:p w14:paraId="5777582B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Никакими словами нельзя описать первое родительское собрание. Это можно лишь прожить. Истраченные нервы при подготовке материала, волнение во время проведения и, конечно, признание родителей, что вот он – первый учитель их детей. Тесное общение с родителями учащихся является ключом к внутреннему миру ребенка. Ведь учитель видит поведение ребенка лишь в одной части его жизни – школе. Мне удалось наладить связь, взаимодействие с родителями моих учеников. Вместе мы оказываем детям педагогическую поддержку, помогаем познавать мир со всех его сторон. </w:t>
      </w:r>
    </w:p>
    <w:p w14:paraId="187E45DC" w14:textId="77777777" w:rsidR="00533A99" w:rsidRDefault="00000000" w:rsidP="00062989">
      <w:pPr>
        <w:spacing w:after="0" w:line="240" w:lineRule="auto"/>
        <w:ind w:firstLine="709"/>
        <w:jc w:val="both"/>
      </w:pPr>
      <w:r>
        <w:rPr>
          <w:sz w:val="28"/>
          <w:szCs w:val="28"/>
        </w:rPr>
        <w:t>Нет ничего удивительного, что каждый учитель считает своих учеников своими детьми. В том числе и я. Ведь видя их каждый день, общаясь с ними, невольно привязываешься к этим чутким, трогательным и наивным маленьким человечкам. Тяжело представить, что придется расставаться. Но это еще ждет меня впереди. А пока, я наслаждаюсь каждым уроком, каждым моментом, когда я могу дарить частицу себя детям.</w:t>
      </w:r>
    </w:p>
    <w:p w14:paraId="3F4AD367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я стараюсь использовать современные методы ведения урока. Использую ИКТ, методические разработки опытных коллег и, конечно, наращиваю свой собственный методический багаж. Стараюсь сделать </w:t>
      </w:r>
      <w:r>
        <w:rPr>
          <w:sz w:val="28"/>
          <w:szCs w:val="28"/>
        </w:rPr>
        <w:lastRenderedPageBreak/>
        <w:t xml:space="preserve">каждый урок неповторимым. Пусть порою не всегда это удается, но я не отступлю. </w:t>
      </w:r>
    </w:p>
    <w:p w14:paraId="349CDF06" w14:textId="77777777" w:rsidR="00533A99" w:rsidRDefault="00000000" w:rsidP="00062989">
      <w:pPr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Открытые уроки, работа методического объединения школы также являлись новым опытом. Когда тебя оценивают, это всегда волнительно. Но то, что ты получаешь при анализе своей деятельности, помогает корректировать ее и улучшать учебный процесс. Сейчас я с радостью даю открытые уроки. Это помогает мне всегда оставаться в тонусе,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видеть, что можно изменить в лучшую сторону.</w:t>
      </w:r>
    </w:p>
    <w:p w14:paraId="0124C366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сколько документации ожидало меня на пути! Горы бумаг, требующих немедленного заполнения. Но эта задача оказалась самой легкой. Сейчас, имея хоть и небольшой, но опыт, я с легкостью подготавливаю всю необходимую документацию. </w:t>
      </w:r>
    </w:p>
    <w:p w14:paraId="7A68C7D7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задач, которую я ставила перед собой – это саморазвитие. Чтение методической и учебной литературы стало хорошим подспорьем для проведения интересных уроков, внеклассных мероприятий. Не забываю я и о курсах повышения квалификации. Администрация школы поддерживает мои начинания.</w:t>
      </w:r>
    </w:p>
    <w:p w14:paraId="20C76E42" w14:textId="77777777" w:rsidR="00533A99" w:rsidRDefault="00000000" w:rsidP="00062989">
      <w:pPr>
        <w:spacing w:after="0" w:line="240" w:lineRule="auto"/>
        <w:ind w:firstLine="709"/>
        <w:jc w:val="both"/>
      </w:pPr>
      <w:r>
        <w:rPr>
          <w:sz w:val="28"/>
          <w:szCs w:val="28"/>
        </w:rPr>
        <w:t>Главным своим достижением на этом этапе педагогического пути я вижу участие в конкурсах «Учитель-</w:t>
      </w:r>
      <w:proofErr w:type="gramStart"/>
      <w:r>
        <w:rPr>
          <w:sz w:val="28"/>
          <w:szCs w:val="28"/>
        </w:rPr>
        <w:t>года  2018</w:t>
      </w:r>
      <w:proofErr w:type="gramEnd"/>
      <w:r>
        <w:rPr>
          <w:sz w:val="28"/>
          <w:szCs w:val="28"/>
        </w:rPr>
        <w:t xml:space="preserve">», «Учитель года 2019», «Искусство воспитания». Это </w:t>
      </w:r>
      <w:proofErr w:type="spellStart"/>
      <w:r>
        <w:rPr>
          <w:sz w:val="28"/>
          <w:szCs w:val="28"/>
        </w:rPr>
        <w:t>помогго</w:t>
      </w:r>
      <w:proofErr w:type="spellEnd"/>
      <w:r>
        <w:rPr>
          <w:sz w:val="28"/>
          <w:szCs w:val="28"/>
        </w:rPr>
        <w:t xml:space="preserve"> мне расправить крылья. Увидеть, что все труды не напрасны, что я могу будь лучшей. И, надеюсь, буду.</w:t>
      </w:r>
    </w:p>
    <w:p w14:paraId="1DDD8F41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к своему делу заставляет относиться бережно к каждому ученику. Мне повезло, в моей работе меня встречают нежные, ранимые неокрепшие детские души. И я имею возможность помочь им обрести первые духовные ценности. Стараюсь сделать школу тем местом, куда приходишь с улыбкой и хорошим настроением. В этом мне помогает мое жизнелюбие, которым я заражаю и своих учеников.</w:t>
      </w:r>
    </w:p>
    <w:p w14:paraId="57CD69B5" w14:textId="77777777" w:rsidR="00533A99" w:rsidRDefault="00000000" w:rsidP="0006298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Оглядываясь, я понимаю, что все трудности остались уже позади. Но на меня всё так же смотрят горящие глаза моих детей.</w:t>
      </w:r>
    </w:p>
    <w:p w14:paraId="7E5D2E53" w14:textId="77777777" w:rsidR="00533A99" w:rsidRDefault="00000000" w:rsidP="00062989">
      <w:pPr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Да, опыт моей работы не так велик, но я уже с гордостью могу </w:t>
      </w:r>
      <w:proofErr w:type="gramStart"/>
      <w:r>
        <w:rPr>
          <w:sz w:val="28"/>
          <w:szCs w:val="28"/>
        </w:rPr>
        <w:t>сказать :</w:t>
      </w:r>
      <w:proofErr w:type="gramEnd"/>
      <w:r>
        <w:rPr>
          <w:sz w:val="28"/>
          <w:szCs w:val="28"/>
        </w:rPr>
        <w:t xml:space="preserve"> «Учитель – это я! Я – Учитель!</w:t>
      </w:r>
    </w:p>
    <w:sectPr w:rsidR="00533A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99"/>
    <w:rsid w:val="00062989"/>
    <w:rsid w:val="0053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743"/>
  <w15:docId w15:val="{469865F7-E2AC-4D76-A7BA-6234F38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dc:description/>
  <cp:lastModifiedBy>Анна Шкуратенко</cp:lastModifiedBy>
  <cp:revision>2</cp:revision>
  <dcterms:created xsi:type="dcterms:W3CDTF">2022-10-27T11:00:00Z</dcterms:created>
  <dcterms:modified xsi:type="dcterms:W3CDTF">2022-10-27T11:00:00Z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