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92CA" w14:textId="77777777" w:rsidR="009B777A" w:rsidRDefault="009B777A">
      <w:pPr>
        <w:tabs>
          <w:tab w:val="left" w:pos="426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0" w:type="dxa"/>
        <w:tblInd w:w="108" w:type="dxa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2493"/>
        <w:gridCol w:w="6827"/>
      </w:tblGrid>
      <w:tr w:rsidR="009B777A" w14:paraId="0ABE02AA" w14:textId="77777777">
        <w:trPr>
          <w:trHeight w:val="3225"/>
        </w:trPr>
        <w:tc>
          <w:tcPr>
            <w:tcW w:w="2323" w:type="dxa"/>
          </w:tcPr>
          <w:p w14:paraId="1ABE3AD5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3" behindDoc="0" locked="0" layoutInCell="1" allowOverlap="1" wp14:anchorId="4BC401D4" wp14:editId="3986F902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1445895" cy="1927225"/>
                  <wp:effectExtent l="0" t="0" r="0" b="0"/>
                  <wp:wrapSquare wrapText="largest"/>
                  <wp:docPr id="1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92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96" w:type="dxa"/>
            <w:tcBorders>
              <w:left w:val="single" w:sz="4" w:space="0" w:color="000000"/>
            </w:tcBorders>
            <w:tcMar>
              <w:top w:w="0" w:type="dxa"/>
              <w:bottom w:w="0" w:type="dxa"/>
            </w:tcMar>
          </w:tcPr>
          <w:p w14:paraId="52BC33EF" w14:textId="77777777" w:rsidR="009B777A" w:rsidRDefault="009B777A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1921315E" w14:textId="77777777" w:rsidR="009B777A" w:rsidRDefault="000000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Угненко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___________________ </w:t>
            </w:r>
          </w:p>
          <w:p w14:paraId="296F98F3" w14:textId="77777777" w:rsidR="009B777A" w:rsidRDefault="0000000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(фамилия)</w:t>
            </w:r>
          </w:p>
          <w:p w14:paraId="394B65CA" w14:textId="77777777" w:rsidR="009B777A" w:rsidRDefault="0000000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Анна Александровна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_____________ </w:t>
            </w:r>
          </w:p>
          <w:p w14:paraId="1C8CC31D" w14:textId="77777777" w:rsidR="009B777A" w:rsidRDefault="0000000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(имя, отчество)</w:t>
            </w:r>
          </w:p>
          <w:p w14:paraId="4B82BBC3" w14:textId="77777777" w:rsidR="009B777A" w:rsidRDefault="009B777A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16A013A" w14:textId="77777777" w:rsidR="009B777A" w:rsidRDefault="009B77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14:paraId="3678D926" w14:textId="77777777" w:rsidR="009B777A" w:rsidRDefault="009B777A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048"/>
        <w:gridCol w:w="5450"/>
      </w:tblGrid>
      <w:tr w:rsidR="009B777A" w14:paraId="1387A38B" w14:textId="77777777" w:rsidTr="008D733E">
        <w:trPr>
          <w:trHeight w:val="143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F52C8" w14:textId="77777777" w:rsidR="009B777A" w:rsidRDefault="00000000">
            <w:pPr>
              <w:numPr>
                <w:ilvl w:val="0"/>
                <w:numId w:val="1"/>
              </w:num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Общие сведения</w:t>
            </w:r>
          </w:p>
        </w:tc>
      </w:tr>
      <w:tr w:rsidR="009B777A" w14:paraId="50C8F524" w14:textId="77777777" w:rsidTr="008D733E">
        <w:trPr>
          <w:cantSplit/>
          <w:trHeight w:val="278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9B9A7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 рождения (день, месяц, год)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41151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31.10.1996</w:t>
            </w:r>
          </w:p>
        </w:tc>
      </w:tr>
      <w:tr w:rsidR="009B777A" w14:paraId="7A2D09C0" w14:textId="77777777" w:rsidTr="008D733E">
        <w:trPr>
          <w:cantSplit/>
          <w:trHeight w:val="278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16A29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Адрес школьного сайта в Интернете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54D3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https://</w:t>
            </w:r>
            <w:hyperlink r:id="rId6"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75shkola.ru</w:t>
              </w:r>
            </w:hyperlink>
          </w:p>
        </w:tc>
      </w:tr>
      <w:tr w:rsidR="009B777A" w14:paraId="10410887" w14:textId="77777777" w:rsidTr="008D733E">
        <w:trPr>
          <w:trHeight w:val="143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088E" w14:textId="77777777" w:rsidR="009B777A" w:rsidRDefault="00000000">
            <w:pPr>
              <w:numPr>
                <w:ilvl w:val="0"/>
                <w:numId w:val="1"/>
              </w:num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Работа</w:t>
            </w:r>
          </w:p>
        </w:tc>
      </w:tr>
      <w:tr w:rsidR="009B777A" w14:paraId="5CCDC342" w14:textId="77777777" w:rsidTr="008D733E">
        <w:trPr>
          <w:cantSplit/>
          <w:trHeight w:val="143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0EDD3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Место работы </w:t>
            </w:r>
          </w:p>
          <w:p w14:paraId="1AE075C5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(наименование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разовательного учреждения в 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ответствии с уставом)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D04C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ar-SA"/>
              </w:rPr>
              <w:t>муниципальное бюджетное общеобразовательное учреждение города Ростова-на-Дону «Школа №75 имени трижды Героя Советского Союза, маршала авиации Кожедуба И.Н.»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9B777A" w14:paraId="5C6FE466" w14:textId="77777777" w:rsidTr="008D733E">
        <w:trPr>
          <w:cantSplit/>
          <w:trHeight w:val="143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89809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Занимаемая должность</w:t>
            </w:r>
          </w:p>
          <w:p w14:paraId="167D820A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(наименование в соответствии с записью в трудовой книжке)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27B45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</w:t>
            </w:r>
          </w:p>
        </w:tc>
      </w:tr>
      <w:tr w:rsidR="009B777A" w14:paraId="3D64A74C" w14:textId="77777777" w:rsidTr="008D733E">
        <w:trPr>
          <w:cantSplit/>
          <w:trHeight w:val="143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A1131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Преподаваемые предметы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7378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Математика, информатика</w:t>
            </w:r>
          </w:p>
        </w:tc>
      </w:tr>
      <w:tr w:rsidR="009B777A" w14:paraId="25116F2C" w14:textId="77777777" w:rsidTr="008D733E">
        <w:trPr>
          <w:cantSplit/>
          <w:trHeight w:val="143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2ED3E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Классное руководство в настоящее время, в каком классе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4D2D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7Ж</w:t>
            </w:r>
          </w:p>
        </w:tc>
      </w:tr>
      <w:tr w:rsidR="009B777A" w14:paraId="5A2C557B" w14:textId="77777777" w:rsidTr="008D733E">
        <w:trPr>
          <w:cantSplit/>
          <w:trHeight w:val="143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2AAD3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трудовой стаж (полных лет на момент заполнения анкеты)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03134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9B777A" w14:paraId="77A46FCE" w14:textId="77777777" w:rsidTr="008D733E">
        <w:trPr>
          <w:cantSplit/>
          <w:trHeight w:val="143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8355C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3F6EC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9B777A" w14:paraId="6F2FD917" w14:textId="77777777" w:rsidTr="008D733E">
        <w:trPr>
          <w:cantSplit/>
          <w:trHeight w:val="358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23B40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Квалификационная категория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0B8D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</w:t>
            </w:r>
          </w:p>
        </w:tc>
      </w:tr>
      <w:tr w:rsidR="009B777A" w14:paraId="76368F2E" w14:textId="77777777" w:rsidTr="008D733E">
        <w:trPr>
          <w:cantSplit/>
          <w:trHeight w:val="143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84264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Почетные звания и профессиональные награды </w:t>
            </w:r>
          </w:p>
          <w:p w14:paraId="6707B3B1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(полное название в соответствии с документами, год получения)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8470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</w:t>
            </w:r>
          </w:p>
        </w:tc>
      </w:tr>
      <w:tr w:rsidR="009B777A" w14:paraId="4C4311C0" w14:textId="77777777" w:rsidTr="008D733E">
        <w:trPr>
          <w:cantSplit/>
          <w:trHeight w:val="143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FD764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Участие в конкурсах профессионального мастерства </w:t>
            </w:r>
          </w:p>
          <w:p w14:paraId="2E96DE96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(полное название конкурсов в соответствии с положениями, уровень, год участия, место)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F05D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</w:t>
            </w:r>
          </w:p>
        </w:tc>
      </w:tr>
      <w:tr w:rsidR="009B777A" w14:paraId="79A466E7" w14:textId="77777777" w:rsidTr="008D733E">
        <w:trPr>
          <w:cantSplit/>
          <w:trHeight w:val="143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CD73B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highlight w:val="yellow"/>
              </w:rPr>
            </w:pPr>
            <w:r w:rsidRPr="006F25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Особенности профессиональной деятельности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BC2A" w14:textId="77777777" w:rsidR="009B777A" w:rsidRDefault="009B777A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777A" w14:paraId="08AF8D87" w14:textId="77777777" w:rsidTr="008D733E">
        <w:trPr>
          <w:trHeight w:val="143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AF58" w14:textId="77777777" w:rsidR="009B777A" w:rsidRDefault="00000000">
            <w:pPr>
              <w:numPr>
                <w:ilvl w:val="0"/>
                <w:numId w:val="1"/>
              </w:num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Образование</w:t>
            </w:r>
          </w:p>
        </w:tc>
      </w:tr>
      <w:tr w:rsidR="009B777A" w14:paraId="05EA1A48" w14:textId="77777777" w:rsidTr="008D733E">
        <w:trPr>
          <w:cantSplit/>
          <w:trHeight w:val="143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51D41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и год окончания организации профессионального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вания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1CB4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Федеральное государственное автономное образовательное учреждение высшего образования «Южный федеральный университет» Институт математики, механики и компьютерных наук имени И.И.Воровича, 2022</w:t>
            </w:r>
          </w:p>
        </w:tc>
      </w:tr>
      <w:tr w:rsidR="009B777A" w14:paraId="0B6368F5" w14:textId="77777777" w:rsidTr="008D733E">
        <w:trPr>
          <w:cantSplit/>
          <w:trHeight w:val="143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EFD6C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Специальность, квалификация по диплому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CD3BA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44.04.01 Педагогическое образование «Информатика и информационные технологии в образовании», магистр</w:t>
            </w:r>
          </w:p>
        </w:tc>
      </w:tr>
      <w:tr w:rsidR="009B777A" w14:paraId="2B1A2427" w14:textId="77777777" w:rsidTr="008D733E">
        <w:trPr>
          <w:cantSplit/>
          <w:trHeight w:val="143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E2A89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т.п., места и сроки их получения)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2B811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ООО «Результат» «Современные подходы к преподаванию математики и ИК-технологии в образовательной деятельности в условиях реализации ФГОС»  108ч. 10 апреля 2020, </w:t>
            </w:r>
          </w:p>
          <w:p w14:paraId="750C2609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ООО «Результат» «Инклюзивное и интегрированное образование детей с ОВЗ в условиях реализации ФГОС»  108ч. 20 мая 2020, </w:t>
            </w:r>
          </w:p>
          <w:p w14:paraId="6E1C1A82" w14:textId="079E9749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ЧОУ ДПО «Методический центр образования» «Оказание первой помощи» 16ч. 21.10.20</w:t>
            </w:r>
            <w:r w:rsidR="003F1B5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</w:p>
          <w:p w14:paraId="4731D527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АНО ЦНОКО и ОА «Легион» «Проектирование и организация внеурочной деятельности в условиях реализации ФГОС» 36ч. 23 марта 2020,</w:t>
            </w:r>
          </w:p>
          <w:p w14:paraId="5DCB109C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ООО «Центр инновационного образования и воспитания» «Профилактика коронавируса, гриппа и других острых респираторных вирусных инфекций в общеобразовательных организациях» 16ч. 15.06.2020,</w:t>
            </w:r>
          </w:p>
          <w:p w14:paraId="52490989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ООО «Центр инновационного образования и воспитания» «Основы обеспечения информационной безопасности детей» 32ч. 23.10.2021,</w:t>
            </w:r>
          </w:p>
          <w:p w14:paraId="56FFB6F1" w14:textId="6A1E6F09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АНО ЦНОКО и ОА «Легион» «Подготовка организаторов проведения экзаменов государственной итоговой аттестации по образовательным программам основного общего и среднего общего образования» 10ч. 2 апреля 2021</w:t>
            </w:r>
          </w:p>
        </w:tc>
      </w:tr>
      <w:tr w:rsidR="009B777A" w14:paraId="698B7E7F" w14:textId="77777777" w:rsidTr="008D733E">
        <w:trPr>
          <w:cantSplit/>
          <w:trHeight w:val="143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9B586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Знание иностранных языков (укажите уровень владения)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A8DA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Английский язык (В1 -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Intermediate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B777A" w14:paraId="16AC3D71" w14:textId="77777777" w:rsidTr="008D733E">
        <w:trPr>
          <w:cantSplit/>
          <w:trHeight w:val="143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0BD08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Ученая степень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AF28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магистр</w:t>
            </w:r>
          </w:p>
        </w:tc>
      </w:tr>
      <w:tr w:rsidR="009B777A" w14:paraId="08FE802A" w14:textId="77777777" w:rsidTr="008D733E">
        <w:trPr>
          <w:cantSplit/>
          <w:trHeight w:val="143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DDC75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диссертационной работы (работ)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F6E7C" w14:textId="77777777" w:rsidR="009B777A" w:rsidRPr="003F1B5D" w:rsidRDefault="00000000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3F1B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Использование алгоритмов и элементов программирования для развития алгоритмического мышления учащихся</w:t>
            </w:r>
          </w:p>
        </w:tc>
      </w:tr>
      <w:tr w:rsidR="009B777A" w14:paraId="3688EA4E" w14:textId="77777777" w:rsidTr="008D733E">
        <w:trPr>
          <w:cantSplit/>
          <w:trHeight w:val="143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77B10" w14:textId="77777777" w:rsidR="009B777A" w:rsidRDefault="00000000">
            <w:pPr>
              <w:numPr>
                <w:ilvl w:val="0"/>
                <w:numId w:val="1"/>
              </w:num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Публикации</w:t>
            </w:r>
          </w:p>
        </w:tc>
      </w:tr>
      <w:tr w:rsidR="009B777A" w14:paraId="6A547062" w14:textId="77777777" w:rsidTr="008D733E">
        <w:trPr>
          <w:cantSplit/>
          <w:trHeight w:val="143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195D7" w14:textId="77777777" w:rsidR="009B777A" w:rsidRDefault="00000000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Полное наименование публикаций (статьи, брошюры или книги), автор (авторы), издательство, год</w:t>
            </w:r>
          </w:p>
          <w:p w14:paraId="152E3B57" w14:textId="77777777" w:rsidR="009B777A" w:rsidRDefault="0000000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публикаций, размещённых в Интернете, – полная ссылка с индексом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311A" w14:textId="77777777" w:rsidR="009B777A" w:rsidRDefault="00000000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«Особенности использования алгоритмов на языке </w:t>
            </w:r>
            <w:r>
              <w:rPr>
                <w:rFonts w:ascii="Times New Roman" w:eastAsia="Arial" w:hAnsi="Times New Roman"/>
                <w:sz w:val="28"/>
                <w:szCs w:val="28"/>
                <w:lang w:val="en-US"/>
              </w:rPr>
              <w:t>Python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для развития алгоритмического мышления учащихся», Блинова Е.Е., Угненко А.А., Издательство Южного федерального университета, 2022.</w:t>
            </w:r>
          </w:p>
          <w:p w14:paraId="0E138AA4" w14:textId="77777777" w:rsidR="009B777A" w:rsidRDefault="00000000" w:rsidP="003F1B5D">
            <w:pPr>
              <w:pStyle w:val="a9"/>
              <w:shd w:val="clear" w:color="auto" w:fill="FFFFFF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Угненко А.А.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Особенности использования графовых моделей и исполнителей алгоритмов для развития алгоритмического мышления учащихся, Издательство Южного федерального университета, 2020.</w:t>
            </w:r>
          </w:p>
          <w:p w14:paraId="1EBA610A" w14:textId="77777777" w:rsidR="009B777A" w:rsidRDefault="009B777A">
            <w:pPr>
              <w:pStyle w:val="a9"/>
              <w:shd w:val="clear" w:color="auto" w:fill="FFFFFF"/>
              <w:tabs>
                <w:tab w:val="left" w:pos="1134"/>
              </w:tabs>
              <w:spacing w:after="0" w:line="240" w:lineRule="auto"/>
              <w:ind w:left="0" w:right="-1"/>
              <w:jc w:val="both"/>
              <w:rPr>
                <w:rFonts w:ascii="Times New Roman" w:eastAsia="Arial" w:hAnsi="Times New Roman" w:cs="Times New Roman"/>
              </w:rPr>
            </w:pPr>
          </w:p>
          <w:p w14:paraId="6F297D98" w14:textId="77777777" w:rsidR="009B777A" w:rsidRPr="003F1B5D" w:rsidRDefault="00000000">
            <w:pPr>
              <w:pStyle w:val="a9"/>
              <w:shd w:val="clear" w:color="auto" w:fill="FFFFFF"/>
              <w:tabs>
                <w:tab w:val="left" w:pos="1134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B5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Угненко, А. А. Революция в образовании, материалы IV Междунар. науч. конф. Образование: прошлое, настоящее и будущее,  Новация, 2018. URL: https://moluch.ru/conf/ped/archive/275/13687/ </w:t>
            </w:r>
          </w:p>
          <w:p w14:paraId="25C41C91" w14:textId="77777777" w:rsidR="009B777A" w:rsidRDefault="009B777A">
            <w:pPr>
              <w:pStyle w:val="a9"/>
              <w:shd w:val="clear" w:color="auto" w:fill="FFFFFF"/>
              <w:tabs>
                <w:tab w:val="left" w:pos="1134"/>
              </w:tabs>
              <w:spacing w:after="0" w:line="240" w:lineRule="auto"/>
              <w:ind w:left="0" w:right="-1"/>
              <w:jc w:val="both"/>
              <w:rPr>
                <w:rFonts w:ascii="Times New Roman" w:eastAsia="Arial" w:hAnsi="Times New Roman" w:cs="Times New Roman"/>
              </w:rPr>
            </w:pPr>
          </w:p>
          <w:p w14:paraId="6F88B353" w14:textId="77777777" w:rsidR="009B777A" w:rsidRDefault="00000000">
            <w:pPr>
              <w:pStyle w:val="a9"/>
              <w:shd w:val="clear" w:color="auto" w:fill="FFFFFF"/>
              <w:tabs>
                <w:tab w:val="left" w:pos="1134"/>
              </w:tabs>
              <w:spacing w:after="0" w:line="240" w:lineRule="auto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Угненко А.А. Балльно-рейтинговая система оценки знаний обучающихся: взгляд студентов, материалы Межрегиональной научно-практической конференции Южный федеральный университет «Качество образования и балльно-рейтинговая система в вузах» 2018г  </w:t>
            </w:r>
          </w:p>
        </w:tc>
      </w:tr>
    </w:tbl>
    <w:p w14:paraId="29CD8069" w14:textId="77777777" w:rsidR="009B777A" w:rsidRDefault="009B777A"/>
    <w:sectPr w:rsidR="009B777A" w:rsidSect="00592345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C102C"/>
    <w:multiLevelType w:val="multilevel"/>
    <w:tmpl w:val="4308F5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0D609D"/>
    <w:multiLevelType w:val="multilevel"/>
    <w:tmpl w:val="7772BC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36954867">
    <w:abstractNumId w:val="1"/>
  </w:num>
  <w:num w:numId="2" w16cid:durableId="57936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7A"/>
    <w:rsid w:val="002064D6"/>
    <w:rsid w:val="003F1B5D"/>
    <w:rsid w:val="00592345"/>
    <w:rsid w:val="00690EF7"/>
    <w:rsid w:val="006F25C7"/>
    <w:rsid w:val="008D733E"/>
    <w:rsid w:val="009B777A"/>
    <w:rsid w:val="009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119E"/>
  <w15:docId w15:val="{E1276F91-FFB7-4542-8AD3-88BB755B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1AC"/>
    <w:pPr>
      <w:spacing w:after="200" w:line="276" w:lineRule="auto"/>
    </w:pPr>
    <w:rPr>
      <w:sz w:val="22"/>
    </w:rPr>
  </w:style>
  <w:style w:type="paragraph" w:styleId="1">
    <w:name w:val="heading 1"/>
    <w:basedOn w:val="a"/>
    <w:qFormat/>
    <w:pPr>
      <w:pageBreakBefore/>
      <w:pBdr>
        <w:left w:val="single" w:sz="4" w:space="4" w:color="000000"/>
        <w:bottom w:val="single" w:sz="4" w:space="1" w:color="000000"/>
      </w:pBdr>
      <w:spacing w:after="60"/>
      <w:outlineLvl w:val="0"/>
    </w:pPr>
    <w:rPr>
      <w:rFonts w:ascii="Arial" w:hAnsi="Arial" w:cs="Arial"/>
      <w:b/>
      <w:bCs/>
      <w:kern w:val="2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3">
    <w:name w:val="WW8Num20z3"/>
    <w:qFormat/>
    <w:rPr>
      <w:rFonts w:ascii="Times New Roman" w:hAnsi="Times New Roman" w:cs="Times New Roman"/>
      <w:sz w:val="28"/>
      <w:szCs w:val="28"/>
      <w:lang w:val="en-US" w:eastAsia="ru-RU"/>
    </w:rPr>
  </w:style>
  <w:style w:type="paragraph" w:styleId="a3">
    <w:name w:val="Title"/>
    <w:basedOn w:val="a"/>
    <w:next w:val="a4"/>
    <w:link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6">
    <w:name w:val="List"/>
    <w:basedOn w:val="a4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 1 (СИТО)"/>
    <w:basedOn w:val="1"/>
    <w:qFormat/>
    <w:rPr>
      <w:spacing w:val="12"/>
    </w:rPr>
  </w:style>
  <w:style w:type="paragraph" w:styleId="a9">
    <w:name w:val="List Paragraph"/>
    <w:basedOn w:val="a"/>
    <w:qFormat/>
    <w:pPr>
      <w:ind w:left="720"/>
      <w:contextualSpacing/>
    </w:pPr>
  </w:style>
  <w:style w:type="table" w:styleId="aa">
    <w:name w:val="Table Grid"/>
    <w:basedOn w:val="a1"/>
    <w:rsid w:val="00C241AC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link w:val="a3"/>
    <w:rsid w:val="00592345"/>
    <w:rPr>
      <w:rFonts w:ascii="Liberation Sans" w:eastAsia="Microsoft YaHei" w:hAnsi="Liberation Sans" w:cs="Lucida Sans"/>
      <w:sz w:val="28"/>
      <w:szCs w:val="28"/>
    </w:rPr>
  </w:style>
  <w:style w:type="character" w:styleId="ab">
    <w:name w:val="Hyperlink"/>
    <w:uiPriority w:val="99"/>
    <w:semiHidden/>
    <w:unhideWhenUsed/>
    <w:rsid w:val="00592345"/>
    <w:rPr>
      <w:color w:val="0000FF"/>
      <w:u w:val="single"/>
    </w:rPr>
  </w:style>
  <w:style w:type="paragraph" w:customStyle="1" w:styleId="ac">
    <w:basedOn w:val="a"/>
    <w:next w:val="a3"/>
    <w:qFormat/>
    <w:rsid w:val="00592345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75shkol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Шкуратенко</dc:creator>
  <dc:description/>
  <cp:lastModifiedBy>Анна Шкуратенко</cp:lastModifiedBy>
  <cp:revision>5</cp:revision>
  <dcterms:created xsi:type="dcterms:W3CDTF">2022-10-18T15:15:00Z</dcterms:created>
  <dcterms:modified xsi:type="dcterms:W3CDTF">2022-10-19T07:13:00Z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