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47" w:rsidRPr="004F22FB" w:rsidRDefault="00345489" w:rsidP="00ED1947">
      <w:pPr>
        <w:pStyle w:val="a3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4F22FB">
        <w:rPr>
          <w:b/>
          <w:bCs/>
          <w:color w:val="000000"/>
          <w:sz w:val="28"/>
          <w:szCs w:val="28"/>
        </w:rPr>
        <w:t xml:space="preserve">Внеклассное мероприятие для учеников 7 классов </w:t>
      </w:r>
    </w:p>
    <w:p w:rsidR="00345489" w:rsidRPr="004F22FB" w:rsidRDefault="00345489" w:rsidP="00ED1947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4F22FB">
        <w:rPr>
          <w:b/>
          <w:bCs/>
          <w:color w:val="000000"/>
          <w:sz w:val="28"/>
          <w:szCs w:val="28"/>
        </w:rPr>
        <w:t>«Занимательные опыты по химии»</w:t>
      </w:r>
    </w:p>
    <w:p w:rsidR="00345489" w:rsidRPr="004F22FB" w:rsidRDefault="00345489" w:rsidP="00ED1947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4F22FB">
        <w:rPr>
          <w:b/>
          <w:bCs/>
          <w:color w:val="000000"/>
          <w:sz w:val="28"/>
          <w:szCs w:val="28"/>
        </w:rPr>
        <w:t>Проводится на мотив игры «Что? Где? Когда?».</w:t>
      </w:r>
    </w:p>
    <w:p w:rsidR="00345489" w:rsidRPr="004F22FB" w:rsidRDefault="00345489" w:rsidP="004F22FB">
      <w:pPr>
        <w:pStyle w:val="a4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F22FB">
        <w:rPr>
          <w:rFonts w:ascii="Times New Roman" w:hAnsi="Times New Roman" w:cs="Times New Roman"/>
          <w:bCs/>
          <w:sz w:val="28"/>
          <w:szCs w:val="28"/>
        </w:rPr>
        <w:t>Цель</w:t>
      </w:r>
      <w:r w:rsidRPr="004F22FB">
        <w:rPr>
          <w:rFonts w:ascii="Times New Roman" w:hAnsi="Times New Roman" w:cs="Times New Roman"/>
          <w:sz w:val="28"/>
          <w:szCs w:val="28"/>
        </w:rPr>
        <w:t>: показать интересные опыты по химии</w:t>
      </w:r>
    </w:p>
    <w:p w:rsidR="00345489" w:rsidRPr="004F22FB" w:rsidRDefault="00345489" w:rsidP="004F22FB">
      <w:pPr>
        <w:pStyle w:val="a4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F22FB">
        <w:rPr>
          <w:rFonts w:ascii="Times New Roman" w:hAnsi="Times New Roman" w:cs="Times New Roman"/>
          <w:bCs/>
          <w:sz w:val="28"/>
          <w:szCs w:val="28"/>
        </w:rPr>
        <w:t>Задачи</w:t>
      </w:r>
      <w:r w:rsidRPr="004F22FB">
        <w:rPr>
          <w:rFonts w:ascii="Times New Roman" w:hAnsi="Times New Roman" w:cs="Times New Roman"/>
          <w:sz w:val="28"/>
          <w:szCs w:val="28"/>
        </w:rPr>
        <w:t>:</w:t>
      </w:r>
      <w:r w:rsidRPr="004F22FB">
        <w:rPr>
          <w:rFonts w:ascii="Times New Roman" w:hAnsi="Times New Roman" w:cs="Times New Roman"/>
          <w:sz w:val="28"/>
          <w:szCs w:val="28"/>
        </w:rPr>
        <w:tab/>
      </w:r>
    </w:p>
    <w:p w:rsidR="00345489" w:rsidRPr="004F22FB" w:rsidRDefault="00345489" w:rsidP="004F22FB">
      <w:pPr>
        <w:pStyle w:val="a4"/>
        <w:numPr>
          <w:ilvl w:val="0"/>
          <w:numId w:val="4"/>
        </w:numPr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F22FB">
        <w:rPr>
          <w:rFonts w:ascii="Times New Roman" w:hAnsi="Times New Roman" w:cs="Times New Roman"/>
          <w:sz w:val="28"/>
          <w:szCs w:val="28"/>
        </w:rPr>
        <w:t>заинтересовать учеников в изучении химии;</w:t>
      </w:r>
    </w:p>
    <w:p w:rsidR="00345489" w:rsidRPr="004F22FB" w:rsidRDefault="00345489" w:rsidP="004F22FB">
      <w:pPr>
        <w:pStyle w:val="a4"/>
        <w:numPr>
          <w:ilvl w:val="0"/>
          <w:numId w:val="4"/>
        </w:numPr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F22FB">
        <w:rPr>
          <w:rFonts w:ascii="Times New Roman" w:hAnsi="Times New Roman" w:cs="Times New Roman"/>
          <w:sz w:val="28"/>
          <w:szCs w:val="28"/>
        </w:rPr>
        <w:t>дать учащимся первые навыки обращения с химическим оборудованием и веществами</w:t>
      </w:r>
    </w:p>
    <w:p w:rsidR="00345489" w:rsidRPr="004F22FB" w:rsidRDefault="00345489" w:rsidP="004F22FB">
      <w:pPr>
        <w:pStyle w:val="a4"/>
        <w:numPr>
          <w:ilvl w:val="0"/>
          <w:numId w:val="4"/>
        </w:numPr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F22FB">
        <w:rPr>
          <w:rFonts w:ascii="Times New Roman" w:hAnsi="Times New Roman" w:cs="Times New Roman"/>
          <w:sz w:val="28"/>
          <w:szCs w:val="28"/>
        </w:rPr>
        <w:t>в</w:t>
      </w:r>
      <w:r w:rsidRPr="004F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соблюдения правил техники безопасности, на примере выполнения демонстрационных опытов</w:t>
      </w:r>
    </w:p>
    <w:p w:rsidR="00345489" w:rsidRPr="004F22FB" w:rsidRDefault="00345489" w:rsidP="004F22FB">
      <w:pPr>
        <w:pStyle w:val="a4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F22FB">
        <w:rPr>
          <w:rFonts w:ascii="Times New Roman" w:hAnsi="Times New Roman" w:cs="Times New Roman"/>
          <w:sz w:val="28"/>
          <w:szCs w:val="28"/>
        </w:rPr>
        <w:t>Оборудование: интерактивная доска, презентация с игрой, химическое оборудование и реактивы.</w:t>
      </w:r>
    </w:p>
    <w:p w:rsidR="00ED1947" w:rsidRPr="004F22FB" w:rsidRDefault="00ED1947" w:rsidP="004F22FB">
      <w:pPr>
        <w:pStyle w:val="a4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345489" w:rsidRPr="004F22FB" w:rsidRDefault="00345489" w:rsidP="004F22FB">
      <w:pPr>
        <w:pStyle w:val="a4"/>
        <w:ind w:left="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2FB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ED1947" w:rsidRPr="004F22FB" w:rsidRDefault="00ED1947" w:rsidP="004F22FB">
      <w:pPr>
        <w:pStyle w:val="a4"/>
        <w:ind w:left="567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8E8" w:rsidRPr="004F22FB" w:rsidRDefault="00B368E8" w:rsidP="004F22FB">
      <w:pPr>
        <w:pStyle w:val="a4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F22FB">
        <w:rPr>
          <w:rFonts w:ascii="Times New Roman" w:hAnsi="Times New Roman" w:cs="Times New Roman"/>
          <w:sz w:val="28"/>
          <w:szCs w:val="28"/>
        </w:rPr>
        <w:t xml:space="preserve">Дамы и господа, мы приветствуем вас в кабинете №12 на уникальной, первой и единственной игре «Что? Где? Когда?» по химии. Аплодисменты! </w:t>
      </w:r>
    </w:p>
    <w:p w:rsidR="00B368E8" w:rsidRPr="004F22FB" w:rsidRDefault="00B368E8" w:rsidP="004F22FB">
      <w:pPr>
        <w:pStyle w:val="a4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F22FB">
        <w:rPr>
          <w:rFonts w:ascii="Times New Roman" w:hAnsi="Times New Roman" w:cs="Times New Roman"/>
          <w:sz w:val="28"/>
          <w:szCs w:val="28"/>
        </w:rPr>
        <w:t>Правила нашей игры: ответь правильно на вопрос и ты сможешь увидеть кое</w:t>
      </w:r>
      <w:r w:rsidR="00345489" w:rsidRPr="004F22FB">
        <w:rPr>
          <w:rFonts w:ascii="Times New Roman" w:hAnsi="Times New Roman" w:cs="Times New Roman"/>
          <w:sz w:val="28"/>
          <w:szCs w:val="28"/>
        </w:rPr>
        <w:t xml:space="preserve"> </w:t>
      </w:r>
      <w:r w:rsidRPr="004F22FB">
        <w:rPr>
          <w:rFonts w:ascii="Times New Roman" w:hAnsi="Times New Roman" w:cs="Times New Roman"/>
          <w:sz w:val="28"/>
          <w:szCs w:val="28"/>
        </w:rPr>
        <w:t xml:space="preserve">- что необычное. </w:t>
      </w:r>
      <w:r w:rsidR="00ED1947" w:rsidRPr="004F22FB">
        <w:rPr>
          <w:rFonts w:ascii="Times New Roman" w:hAnsi="Times New Roman" w:cs="Times New Roman"/>
          <w:sz w:val="28"/>
          <w:szCs w:val="28"/>
        </w:rPr>
        <w:t>Начнем!</w:t>
      </w:r>
    </w:p>
    <w:p w:rsidR="00FB7969" w:rsidRPr="004F22FB" w:rsidRDefault="00FB7969" w:rsidP="004F22FB">
      <w:pPr>
        <w:pStyle w:val="a4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B368E8" w:rsidRPr="004F22FB" w:rsidRDefault="004F22FB" w:rsidP="004F22FB">
      <w:pPr>
        <w:pStyle w:val="a4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Итак, 1 раунд.</w:t>
      </w:r>
      <w:r w:rsidR="00B368E8" w:rsidRPr="004F22FB">
        <w:rPr>
          <w:rFonts w:ascii="Times New Roman" w:hAnsi="Times New Roman" w:cs="Times New Roman"/>
          <w:sz w:val="28"/>
          <w:szCs w:val="28"/>
        </w:rPr>
        <w:t xml:space="preserve"> Крутите волчок. </w:t>
      </w:r>
    </w:p>
    <w:p w:rsidR="00B368E8" w:rsidRPr="004F22FB" w:rsidRDefault="00B368E8" w:rsidP="004F22FB">
      <w:pPr>
        <w:pStyle w:val="a4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F22FB">
        <w:rPr>
          <w:rFonts w:ascii="Times New Roman" w:hAnsi="Times New Roman" w:cs="Times New Roman"/>
          <w:sz w:val="28"/>
          <w:szCs w:val="28"/>
        </w:rPr>
        <w:t xml:space="preserve">Пришла весна и только вчера по всей школе </w:t>
      </w:r>
      <w:r w:rsidR="00074408" w:rsidRPr="004F22FB">
        <w:rPr>
          <w:rFonts w:ascii="Times New Roman" w:hAnsi="Times New Roman" w:cs="Times New Roman"/>
          <w:sz w:val="28"/>
          <w:szCs w:val="28"/>
        </w:rPr>
        <w:t xml:space="preserve">мы могли наблюдать море различных цветов. Угадайте, о каких цветах идет речь? </w:t>
      </w:r>
    </w:p>
    <w:p w:rsidR="00B368E8" w:rsidRPr="004F22FB" w:rsidRDefault="00FB7969" w:rsidP="004F22FB">
      <w:pPr>
        <w:pStyle w:val="a4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F22FB">
        <w:rPr>
          <w:rFonts w:ascii="Times New Roman" w:hAnsi="Times New Roman" w:cs="Times New Roman"/>
          <w:sz w:val="28"/>
          <w:szCs w:val="28"/>
        </w:rPr>
        <w:t>1.</w:t>
      </w:r>
      <w:r w:rsidR="00B368E8" w:rsidRPr="004F22FB">
        <w:rPr>
          <w:rFonts w:ascii="Times New Roman" w:hAnsi="Times New Roman" w:cs="Times New Roman"/>
          <w:sz w:val="28"/>
          <w:szCs w:val="28"/>
        </w:rPr>
        <w:t>В Англии, США и Иране она считается национальным цветком. В Россию царица цветов попала в XVI веке и стала привилегией лишь царских особ.</w:t>
      </w:r>
      <w:r w:rsidR="00B368E8" w:rsidRPr="004F22F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 </w:t>
      </w:r>
      <w:r w:rsidR="00B368E8" w:rsidRPr="004F22FB">
        <w:rPr>
          <w:rFonts w:ascii="Times New Roman" w:hAnsi="Times New Roman" w:cs="Times New Roman"/>
          <w:sz w:val="28"/>
          <w:szCs w:val="28"/>
        </w:rPr>
        <w:t xml:space="preserve">В Болгарии в мае ежегодно проходит фестиваль в честь этого цветка, который символизирует начало сбора лепестков для изготовления масла, здесь </w:t>
      </w:r>
      <w:r w:rsidR="00074408" w:rsidRPr="004F22FB">
        <w:rPr>
          <w:rFonts w:ascii="Times New Roman" w:hAnsi="Times New Roman" w:cs="Times New Roman"/>
          <w:sz w:val="28"/>
          <w:szCs w:val="28"/>
        </w:rPr>
        <w:t xml:space="preserve">этот цветок </w:t>
      </w:r>
      <w:r w:rsidR="00B368E8" w:rsidRPr="004F22FB">
        <w:rPr>
          <w:rFonts w:ascii="Times New Roman" w:hAnsi="Times New Roman" w:cs="Times New Roman"/>
          <w:sz w:val="28"/>
          <w:szCs w:val="28"/>
        </w:rPr>
        <w:t>является символом счастья</w:t>
      </w:r>
      <w:r w:rsidR="00B368E8" w:rsidRPr="004F22F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B368E8" w:rsidRPr="004F22FB" w:rsidRDefault="00B368E8" w:rsidP="004F22FB">
      <w:pPr>
        <w:pStyle w:val="a4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F22FB">
        <w:rPr>
          <w:rFonts w:ascii="Times New Roman" w:hAnsi="Times New Roman" w:cs="Times New Roman"/>
          <w:sz w:val="28"/>
          <w:szCs w:val="28"/>
        </w:rPr>
        <w:t xml:space="preserve">2. </w:t>
      </w:r>
      <w:r w:rsidR="00345489" w:rsidRPr="004F22FB">
        <w:rPr>
          <w:rFonts w:ascii="Times New Roman" w:hAnsi="Times New Roman" w:cs="Times New Roman"/>
          <w:sz w:val="28"/>
          <w:szCs w:val="28"/>
        </w:rPr>
        <w:t>Н</w:t>
      </w:r>
      <w:r w:rsidRPr="004F22FB">
        <w:rPr>
          <w:rFonts w:ascii="Times New Roman" w:hAnsi="Times New Roman" w:cs="Times New Roman"/>
          <w:sz w:val="28"/>
          <w:szCs w:val="28"/>
        </w:rPr>
        <w:t xml:space="preserve">азывается его по аналогии с тюрбаном, на который очень похож внешне. </w:t>
      </w:r>
      <w:r w:rsidRPr="004F22FB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В России тюльпаны появились благодаря Петру I в 1792 году.</w:t>
      </w:r>
      <w:r w:rsidRPr="004F22F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F22FB">
        <w:rPr>
          <w:rFonts w:ascii="Times New Roman" w:hAnsi="Times New Roman" w:cs="Times New Roman"/>
          <w:sz w:val="28"/>
          <w:szCs w:val="28"/>
        </w:rPr>
        <w:t>Тогда же он создал и специальную компанию, которая специализировалась исключительно на поставках тюльпанов из Голландии.</w:t>
      </w:r>
    </w:p>
    <w:p w:rsidR="00B368E8" w:rsidRPr="004F22FB" w:rsidRDefault="00074408" w:rsidP="004F22FB">
      <w:pPr>
        <w:pStyle w:val="a4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F22FB">
        <w:rPr>
          <w:rFonts w:ascii="Times New Roman" w:hAnsi="Times New Roman" w:cs="Times New Roman"/>
          <w:sz w:val="28"/>
          <w:szCs w:val="28"/>
        </w:rPr>
        <w:t>Совершенно верно, но у нас есть свои цветы, которые потеряли свою окраску  и их надо оживить. Кто из вас выращивает дома цветы</w:t>
      </w:r>
      <w:proofErr w:type="gramStart"/>
      <w:r w:rsidRPr="004F22FB"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p w:rsidR="00162A0F" w:rsidRPr="004F22FB" w:rsidRDefault="00665C97" w:rsidP="004F22FB">
      <w:pPr>
        <w:pStyle w:val="a4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F22FB">
        <w:rPr>
          <w:rFonts w:ascii="Times New Roman" w:hAnsi="Times New Roman" w:cs="Times New Roman"/>
          <w:sz w:val="28"/>
          <w:szCs w:val="28"/>
        </w:rPr>
        <w:t xml:space="preserve"> </w:t>
      </w:r>
      <w:r w:rsidR="00162A0F" w:rsidRPr="004F22FB">
        <w:rPr>
          <w:rFonts w:ascii="Times New Roman" w:hAnsi="Times New Roman" w:cs="Times New Roman"/>
          <w:sz w:val="28"/>
          <w:szCs w:val="28"/>
        </w:rPr>
        <w:t>Опыт: Оживление цветов”</w:t>
      </w:r>
    </w:p>
    <w:p w:rsidR="00162A0F" w:rsidRPr="004F22FB" w:rsidRDefault="00162A0F" w:rsidP="004F22FB">
      <w:pPr>
        <w:pStyle w:val="a4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F22FB">
        <w:rPr>
          <w:rFonts w:ascii="Times New Roman" w:hAnsi="Times New Roman" w:cs="Times New Roman"/>
          <w:sz w:val="28"/>
          <w:szCs w:val="28"/>
        </w:rPr>
        <w:t>Предварительно, например, за сутки, рисуем на ватмане поляну, вырезаем из фильтровальной бумаги цветы, приклеиваем их к ватману и натираем порошком фенолфталеина. Перед представлением вешаем ватман на доску. Цветы “оживают” при опрыскивании их раствором щёлочи.</w:t>
      </w:r>
    </w:p>
    <w:p w:rsidR="00DB0422" w:rsidRPr="004F22FB" w:rsidRDefault="00DB0422" w:rsidP="004F22FB">
      <w:pPr>
        <w:pStyle w:val="a4"/>
        <w:ind w:left="567" w:firstLine="28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74408" w:rsidRPr="004F22FB" w:rsidRDefault="004F22FB" w:rsidP="004F22FB">
      <w:pPr>
        <w:pStyle w:val="a4"/>
        <w:ind w:left="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Раунд 2</w:t>
      </w:r>
    </w:p>
    <w:p w:rsidR="006D5A49" w:rsidRPr="004F22FB" w:rsidRDefault="006D5A49" w:rsidP="004F22FB">
      <w:pPr>
        <w:pStyle w:val="a4"/>
        <w:ind w:left="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Неметалл применяется в медицине, фармацевтике. Что это за неметалл?</w:t>
      </w:r>
    </w:p>
    <w:p w:rsidR="00345489" w:rsidRPr="004F22FB" w:rsidRDefault="006D5A49" w:rsidP="004F22FB">
      <w:pPr>
        <w:pStyle w:val="a4"/>
        <w:ind w:left="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Спиртовой раствор йода используется для обработки</w:t>
      </w:r>
      <w:r w:rsidR="00345489" w:rsidRPr="004F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царапин и ран.</w:t>
      </w:r>
    </w:p>
    <w:p w:rsidR="00074408" w:rsidRPr="004F22FB" w:rsidRDefault="00074408" w:rsidP="004F22FB">
      <w:pPr>
        <w:pStyle w:val="a4"/>
        <w:ind w:left="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FB">
        <w:rPr>
          <w:rFonts w:ascii="Times New Roman" w:hAnsi="Times New Roman" w:cs="Times New Roman"/>
          <w:sz w:val="28"/>
          <w:szCs w:val="28"/>
        </w:rPr>
        <w:t>Вот ещё одно развлечение. Кто даст руку на отсечении? Жалко руку на отсечение, тогда нужен больной для лечения</w:t>
      </w:r>
    </w:p>
    <w:p w:rsidR="00A22F61" w:rsidRPr="004F22FB" w:rsidRDefault="000911E5" w:rsidP="004F22FB">
      <w:pPr>
        <w:pStyle w:val="a4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F22FB">
        <w:rPr>
          <w:rFonts w:ascii="Times New Roman" w:hAnsi="Times New Roman" w:cs="Times New Roman"/>
          <w:sz w:val="28"/>
          <w:szCs w:val="28"/>
        </w:rPr>
        <w:t xml:space="preserve"> </w:t>
      </w:r>
      <w:r w:rsidR="00074408" w:rsidRPr="004F22FB">
        <w:rPr>
          <w:rFonts w:ascii="Times New Roman" w:hAnsi="Times New Roman" w:cs="Times New Roman"/>
          <w:sz w:val="28"/>
          <w:szCs w:val="28"/>
        </w:rPr>
        <w:t xml:space="preserve">  Опыт</w:t>
      </w:r>
      <w:r w:rsidR="00665C97" w:rsidRPr="004F22FB">
        <w:rPr>
          <w:rFonts w:ascii="Times New Roman" w:hAnsi="Times New Roman" w:cs="Times New Roman"/>
          <w:sz w:val="28"/>
          <w:szCs w:val="28"/>
        </w:rPr>
        <w:t xml:space="preserve"> </w:t>
      </w:r>
      <w:r w:rsidR="00A22F61" w:rsidRPr="004F22FB">
        <w:rPr>
          <w:rFonts w:ascii="Times New Roman" w:hAnsi="Times New Roman" w:cs="Times New Roman"/>
          <w:sz w:val="28"/>
          <w:szCs w:val="28"/>
        </w:rPr>
        <w:t>«Заживление раны»</w:t>
      </w:r>
    </w:p>
    <w:p w:rsidR="00A22F61" w:rsidRPr="004F22FB" w:rsidRDefault="00A22F61" w:rsidP="004F22FB">
      <w:pPr>
        <w:pStyle w:val="a4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F22FB">
        <w:rPr>
          <w:rFonts w:ascii="Times New Roman" w:hAnsi="Times New Roman" w:cs="Times New Roman"/>
          <w:sz w:val="28"/>
          <w:szCs w:val="28"/>
        </w:rPr>
        <w:lastRenderedPageBreak/>
        <w:t>Для опыта: «йод» - раствор</w:t>
      </w:r>
      <w:r w:rsidRPr="004F22F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F22FB">
        <w:rPr>
          <w:rFonts w:ascii="Times New Roman" w:hAnsi="Times New Roman" w:cs="Times New Roman"/>
          <w:sz w:val="28"/>
          <w:szCs w:val="28"/>
        </w:rPr>
        <w:t>FeCl3, «спирт» -</w:t>
      </w:r>
      <w:r w:rsidRPr="004F22F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F22FB">
        <w:rPr>
          <w:rFonts w:ascii="Times New Roman" w:hAnsi="Times New Roman" w:cs="Times New Roman"/>
          <w:sz w:val="28"/>
          <w:szCs w:val="28"/>
        </w:rPr>
        <w:t>KCNS, нож на подносе, вата.</w:t>
      </w:r>
    </w:p>
    <w:p w:rsidR="00A22F61" w:rsidRPr="004F22FB" w:rsidRDefault="00074408" w:rsidP="004F22FB">
      <w:pPr>
        <w:pStyle w:val="a4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F22FB">
        <w:rPr>
          <w:rFonts w:ascii="Times New Roman" w:hAnsi="Times New Roman" w:cs="Times New Roman"/>
          <w:sz w:val="28"/>
          <w:szCs w:val="28"/>
        </w:rPr>
        <w:t xml:space="preserve"> </w:t>
      </w:r>
      <w:r w:rsidR="00A22F61" w:rsidRPr="004F22FB">
        <w:rPr>
          <w:rFonts w:ascii="Times New Roman" w:hAnsi="Times New Roman" w:cs="Times New Roman"/>
          <w:sz w:val="28"/>
          <w:szCs w:val="28"/>
        </w:rPr>
        <w:t xml:space="preserve">Оперируем без боли, </w:t>
      </w:r>
      <w:proofErr w:type="gramStart"/>
      <w:r w:rsidR="00A22F61" w:rsidRPr="004F22FB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="00A22F61" w:rsidRPr="004F22FB">
        <w:rPr>
          <w:rFonts w:ascii="Times New Roman" w:hAnsi="Times New Roman" w:cs="Times New Roman"/>
          <w:sz w:val="28"/>
          <w:szCs w:val="28"/>
        </w:rPr>
        <w:t xml:space="preserve"> будет много крови. При каждой операции нужна стерилизация. Помогите ассистент, Дайте йод! «Йодом» смочим всё обильно, чтобы было всё стерильно. Не вертитесь пациент. Нож подайте, ассистент.</w:t>
      </w:r>
    </w:p>
    <w:p w:rsidR="00A22F61" w:rsidRPr="004F22FB" w:rsidRDefault="00A22F61" w:rsidP="004F22FB">
      <w:pPr>
        <w:pStyle w:val="a4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F22FB">
        <w:rPr>
          <w:rFonts w:ascii="Times New Roman" w:hAnsi="Times New Roman" w:cs="Times New Roman"/>
          <w:sz w:val="28"/>
          <w:szCs w:val="28"/>
        </w:rPr>
        <w:t>Делаем ножом «разрез, течёт «кровь». Посмотрите, прямо струйкой «кровь» течёт, а не вода, но сейчас я вытру руку, от разреза нет следа.</w:t>
      </w:r>
    </w:p>
    <w:p w:rsidR="00ED1947" w:rsidRPr="004F22FB" w:rsidRDefault="00ED1947" w:rsidP="004F22F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408" w:rsidRPr="004F22FB" w:rsidRDefault="004F22FB" w:rsidP="004F22FB">
      <w:pPr>
        <w:pStyle w:val="a4"/>
        <w:ind w:left="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Раунд 3</w:t>
      </w:r>
      <w:r w:rsidR="00074408" w:rsidRPr="004F22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4408" w:rsidRPr="004F22FB" w:rsidRDefault="00A22F61" w:rsidP="004F22FB">
      <w:pPr>
        <w:pStyle w:val="a4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F22FB">
        <w:rPr>
          <w:rFonts w:ascii="Times New Roman" w:hAnsi="Times New Roman" w:cs="Times New Roman"/>
          <w:sz w:val="28"/>
          <w:szCs w:val="28"/>
        </w:rPr>
        <w:t xml:space="preserve">А сейчас друзья, для вас по истории рассказ. Ночью или утром рано спали горожане. Вдруг из кратера вулкана показалось пламя. Гул и грохот, через жерло льют потоки лавы. Так под лавой и под пеплом погиб город славный. </w:t>
      </w:r>
      <w:r w:rsidR="00074408" w:rsidRPr="004F22FB">
        <w:rPr>
          <w:rFonts w:ascii="Times New Roman" w:hAnsi="Times New Roman" w:cs="Times New Roman"/>
          <w:sz w:val="28"/>
          <w:szCs w:val="28"/>
        </w:rPr>
        <w:t>Что за город?</w:t>
      </w:r>
    </w:p>
    <w:p w:rsidR="00A22F61" w:rsidRPr="004F22FB" w:rsidRDefault="00A22F61" w:rsidP="004F22FB">
      <w:pPr>
        <w:pStyle w:val="a4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F22FB">
        <w:rPr>
          <w:rFonts w:ascii="Times New Roman" w:hAnsi="Times New Roman" w:cs="Times New Roman"/>
          <w:sz w:val="28"/>
          <w:szCs w:val="28"/>
        </w:rPr>
        <w:t xml:space="preserve">Покажу вам, как сумею, гибель города Помпеи. </w:t>
      </w:r>
      <w:proofErr w:type="gramStart"/>
      <w:r w:rsidRPr="004F22FB">
        <w:rPr>
          <w:rFonts w:ascii="Times New Roman" w:hAnsi="Times New Roman" w:cs="Times New Roman"/>
          <w:sz w:val="28"/>
          <w:szCs w:val="28"/>
        </w:rPr>
        <w:t>(Прикасается нагретой палочкой к вулкану.</w:t>
      </w:r>
      <w:proofErr w:type="gramEnd"/>
      <w:r w:rsidRPr="004F22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22FB">
        <w:rPr>
          <w:rFonts w:ascii="Times New Roman" w:hAnsi="Times New Roman" w:cs="Times New Roman"/>
          <w:sz w:val="28"/>
          <w:szCs w:val="28"/>
        </w:rPr>
        <w:t>Начинается «извержение вулкана»)</w:t>
      </w:r>
      <w:r w:rsidRPr="004F22F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F22FB">
        <w:rPr>
          <w:rFonts w:ascii="Times New Roman" w:hAnsi="Times New Roman" w:cs="Times New Roman"/>
          <w:sz w:val="28"/>
          <w:szCs w:val="28"/>
        </w:rPr>
        <w:t>Вам запомнится надолго это извержение.</w:t>
      </w:r>
      <w:proofErr w:type="gramEnd"/>
      <w:r w:rsidRPr="004F22FB">
        <w:rPr>
          <w:rFonts w:ascii="Times New Roman" w:hAnsi="Times New Roman" w:cs="Times New Roman"/>
          <w:sz w:val="28"/>
          <w:szCs w:val="28"/>
        </w:rPr>
        <w:t xml:space="preserve"> Тип реакции какой? Реакция разложения.</w:t>
      </w:r>
    </w:p>
    <w:p w:rsidR="004C3FD4" w:rsidRPr="004F22FB" w:rsidRDefault="00074408" w:rsidP="004F22FB">
      <w:pPr>
        <w:pStyle w:val="a4"/>
        <w:ind w:left="567" w:firstLine="283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4F22FB">
        <w:rPr>
          <w:rFonts w:ascii="Times New Roman" w:hAnsi="Times New Roman" w:cs="Times New Roman"/>
          <w:sz w:val="28"/>
          <w:szCs w:val="28"/>
        </w:rPr>
        <w:t xml:space="preserve">Опыт Вулкан. </w:t>
      </w:r>
      <w:r w:rsidR="00A22F61" w:rsidRPr="004F22FB">
        <w:rPr>
          <w:rFonts w:ascii="Times New Roman" w:hAnsi="Times New Roman" w:cs="Times New Roman"/>
          <w:sz w:val="28"/>
          <w:szCs w:val="28"/>
        </w:rPr>
        <w:t xml:space="preserve">На асбестовую пластинку горкой насыпают 2 чайные ложки бихромата аммония (NH4)2Cr2O7. Стеклянную палочку нагревают над спиртовкой и вставляют ее в самую середину горки. После начала реакции палочку вынимают. Происходит бурный выброс зеленого порошка с воспламенением. Эта картина напоминает по внешнему виду извержение миниатюрного вулкана. </w:t>
      </w:r>
    </w:p>
    <w:p w:rsidR="0016669A" w:rsidRPr="004F22FB" w:rsidRDefault="0016669A" w:rsidP="004F22FB">
      <w:pPr>
        <w:pStyle w:val="a4"/>
        <w:ind w:left="567" w:firstLine="283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074408" w:rsidRPr="004F22FB" w:rsidRDefault="00665C97" w:rsidP="004F22FB">
      <w:pPr>
        <w:pStyle w:val="a4"/>
        <w:ind w:left="567" w:firstLine="283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4F22FB">
        <w:rPr>
          <w:rStyle w:val="c0"/>
          <w:rFonts w:ascii="Times New Roman" w:hAnsi="Times New Roman" w:cs="Times New Roman"/>
          <w:b/>
          <w:sz w:val="28"/>
          <w:szCs w:val="28"/>
        </w:rPr>
        <w:t>4</w:t>
      </w:r>
      <w:r w:rsidR="00074408" w:rsidRPr="004F22FB">
        <w:rPr>
          <w:rStyle w:val="c0"/>
          <w:rFonts w:ascii="Times New Roman" w:hAnsi="Times New Roman" w:cs="Times New Roman"/>
          <w:b/>
          <w:sz w:val="28"/>
          <w:szCs w:val="28"/>
        </w:rPr>
        <w:t xml:space="preserve"> Раунд</w:t>
      </w:r>
    </w:p>
    <w:p w:rsidR="00112477" w:rsidRPr="004F22FB" w:rsidRDefault="00665C97" w:rsidP="004F22FB">
      <w:pPr>
        <w:pStyle w:val="a4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F22FB"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  <w:r w:rsidR="00112477" w:rsidRPr="004F22FB">
        <w:rPr>
          <w:rStyle w:val="c0"/>
          <w:rFonts w:ascii="Times New Roman" w:hAnsi="Times New Roman" w:cs="Times New Roman"/>
          <w:sz w:val="28"/>
          <w:szCs w:val="28"/>
        </w:rPr>
        <w:t>Черный ящик: Одежда большинства древних народов - египтян, персов, греков - не имела этого. Они появились значительно позднее. В средневековую европейскую одежду это пришло из Византии и имело порой самую разнообразную форму. В XV-XVI вв. это пышно украшалось: их прошивали тесьмой, простегивали узором, делали с прорезями.</w:t>
      </w:r>
    </w:p>
    <w:p w:rsidR="00112477" w:rsidRPr="004F22FB" w:rsidRDefault="00112477" w:rsidP="004F22FB">
      <w:pPr>
        <w:pStyle w:val="a4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F22FB">
        <w:rPr>
          <w:rStyle w:val="c0"/>
          <w:rFonts w:ascii="Times New Roman" w:hAnsi="Times New Roman" w:cs="Times New Roman"/>
          <w:sz w:val="28"/>
          <w:szCs w:val="28"/>
        </w:rPr>
        <w:t>В начале XIX века это могло быть широким и пышным и иметь много названий (</w:t>
      </w:r>
      <w:proofErr w:type="spellStart"/>
      <w:r w:rsidRPr="004F22FB">
        <w:rPr>
          <w:rStyle w:val="c0"/>
          <w:rFonts w:ascii="Times New Roman" w:hAnsi="Times New Roman" w:cs="Times New Roman"/>
          <w:sz w:val="28"/>
          <w:szCs w:val="28"/>
        </w:rPr>
        <w:t>жиго</w:t>
      </w:r>
      <w:proofErr w:type="spellEnd"/>
      <w:r w:rsidRPr="004F22FB">
        <w:rPr>
          <w:rStyle w:val="c0"/>
          <w:rFonts w:ascii="Times New Roman" w:hAnsi="Times New Roman" w:cs="Times New Roman"/>
          <w:sz w:val="28"/>
          <w:szCs w:val="28"/>
        </w:rPr>
        <w:t>, бараний окорок, слоновые).</w:t>
      </w:r>
    </w:p>
    <w:p w:rsidR="00112477" w:rsidRPr="004F22FB" w:rsidRDefault="00112477" w:rsidP="004F22FB">
      <w:pPr>
        <w:pStyle w:val="a4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F22FB">
        <w:rPr>
          <w:rStyle w:val="c0"/>
          <w:rFonts w:ascii="Times New Roman" w:hAnsi="Times New Roman" w:cs="Times New Roman"/>
          <w:sz w:val="28"/>
          <w:szCs w:val="28"/>
        </w:rPr>
        <w:t>В XX веке явствовало стремление оживить одежду с помощью выразительной формы этого. Появились «фонарики», «крылышки». Итак, что лежит в черном ящике?</w:t>
      </w:r>
      <w:r w:rsidRPr="004F22F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F22FB">
        <w:rPr>
          <w:rStyle w:val="c0"/>
          <w:rFonts w:ascii="Times New Roman" w:hAnsi="Times New Roman" w:cs="Times New Roman"/>
          <w:sz w:val="28"/>
          <w:szCs w:val="28"/>
        </w:rPr>
        <w:t>(Рукава.)</w:t>
      </w:r>
    </w:p>
    <w:p w:rsidR="00112477" w:rsidRPr="004F22FB" w:rsidRDefault="00112477" w:rsidP="004F22FB">
      <w:pPr>
        <w:pStyle w:val="a4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F22FB">
        <w:rPr>
          <w:rFonts w:ascii="Times New Roman" w:hAnsi="Times New Roman" w:cs="Times New Roman"/>
          <w:sz w:val="28"/>
          <w:szCs w:val="28"/>
        </w:rPr>
        <w:t xml:space="preserve"> </w:t>
      </w:r>
      <w:r w:rsidR="00074408" w:rsidRPr="004F22FB">
        <w:rPr>
          <w:rFonts w:ascii="Times New Roman" w:hAnsi="Times New Roman" w:cs="Times New Roman"/>
          <w:sz w:val="28"/>
          <w:szCs w:val="28"/>
        </w:rPr>
        <w:t xml:space="preserve"> Опыт </w:t>
      </w:r>
      <w:r w:rsidRPr="004F22FB">
        <w:rPr>
          <w:rFonts w:ascii="Times New Roman" w:hAnsi="Times New Roman" w:cs="Times New Roman"/>
          <w:sz w:val="28"/>
          <w:szCs w:val="28"/>
        </w:rPr>
        <w:t>«Несгораемый платок»</w:t>
      </w:r>
    </w:p>
    <w:p w:rsidR="00112477" w:rsidRPr="004F22FB" w:rsidRDefault="00112477" w:rsidP="004F22FB">
      <w:pPr>
        <w:pStyle w:val="a4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F22FB">
        <w:rPr>
          <w:rFonts w:ascii="Times New Roman" w:hAnsi="Times New Roman" w:cs="Times New Roman"/>
          <w:sz w:val="28"/>
          <w:szCs w:val="28"/>
        </w:rPr>
        <w:t>Для опыта:</w:t>
      </w:r>
      <w:r w:rsidRPr="004F22F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F22FB">
        <w:rPr>
          <w:rFonts w:ascii="Times New Roman" w:hAnsi="Times New Roman" w:cs="Times New Roman"/>
          <w:sz w:val="28"/>
          <w:szCs w:val="28"/>
        </w:rPr>
        <w:t>платок, вода, ацетон, щипцы, спички.</w:t>
      </w:r>
    </w:p>
    <w:p w:rsidR="00112477" w:rsidRPr="004F22FB" w:rsidRDefault="00112477" w:rsidP="004F22FB">
      <w:pPr>
        <w:pStyle w:val="a4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F22FB">
        <w:rPr>
          <w:rFonts w:ascii="Times New Roman" w:hAnsi="Times New Roman" w:cs="Times New Roman"/>
          <w:sz w:val="28"/>
          <w:szCs w:val="28"/>
        </w:rPr>
        <w:t>Ребята, как вы думаете, ткани горят? … А вот я вам докажу, что сейчас зажгу этот</w:t>
      </w:r>
      <w:r w:rsidRPr="004F22F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F22FB">
        <w:rPr>
          <w:rFonts w:ascii="Times New Roman" w:hAnsi="Times New Roman" w:cs="Times New Roman"/>
          <w:sz w:val="28"/>
          <w:szCs w:val="28"/>
        </w:rPr>
        <w:t>(показывает носовой платок)</w:t>
      </w:r>
      <w:r w:rsidRPr="004F22F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F22FB">
        <w:rPr>
          <w:rFonts w:ascii="Times New Roman" w:hAnsi="Times New Roman" w:cs="Times New Roman"/>
          <w:sz w:val="28"/>
          <w:szCs w:val="28"/>
        </w:rPr>
        <w:t>платок и он ничуть не пострадает. Вот посмотрите сами.</w:t>
      </w:r>
    </w:p>
    <w:p w:rsidR="00112477" w:rsidRPr="004F22FB" w:rsidRDefault="00112477" w:rsidP="004F22FB">
      <w:pPr>
        <w:pStyle w:val="a4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F22FB">
        <w:rPr>
          <w:rFonts w:ascii="Times New Roman" w:hAnsi="Times New Roman" w:cs="Times New Roman"/>
          <w:sz w:val="28"/>
          <w:szCs w:val="28"/>
        </w:rPr>
        <w:t>Смачивают платок сначала водой, немного отжимают, а затем ацетоном. Берут платок щипцами, поджигают его и, когда пламя охватит весь платок, начинают вращать его по кругу, пока не прекратится горение. Ацетон сгорает, а платочек, смоченный водой, цел и невредим.</w:t>
      </w:r>
    </w:p>
    <w:p w:rsidR="00DB1845" w:rsidRPr="004F22FB" w:rsidRDefault="00DB1845" w:rsidP="004F22FB">
      <w:pPr>
        <w:pStyle w:val="a4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65C97" w:rsidRPr="004F22FB" w:rsidRDefault="00074408" w:rsidP="004F22FB">
      <w:pPr>
        <w:pStyle w:val="a4"/>
        <w:ind w:left="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2FB">
        <w:rPr>
          <w:rFonts w:ascii="Times New Roman" w:hAnsi="Times New Roman" w:cs="Times New Roman"/>
          <w:b/>
          <w:sz w:val="28"/>
          <w:szCs w:val="28"/>
        </w:rPr>
        <w:t xml:space="preserve">5. Раунд </w:t>
      </w:r>
    </w:p>
    <w:p w:rsidR="00B040BD" w:rsidRPr="004F22FB" w:rsidRDefault="00B040BD" w:rsidP="004F22FB">
      <w:pPr>
        <w:pStyle w:val="a4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F22FB">
        <w:rPr>
          <w:rFonts w:ascii="Times New Roman" w:hAnsi="Times New Roman" w:cs="Times New Roman"/>
          <w:sz w:val="28"/>
          <w:szCs w:val="28"/>
        </w:rPr>
        <w:t xml:space="preserve">В одном из библейских преданий говорится, как пророк Моисей, исчерпав все иные аргументы в споре с фараоном, совершил чудо, превратив жезл </w:t>
      </w:r>
      <w:r w:rsidR="00074408" w:rsidRPr="004F22FB">
        <w:rPr>
          <w:rFonts w:ascii="Times New Roman" w:hAnsi="Times New Roman" w:cs="Times New Roman"/>
          <w:sz w:val="28"/>
          <w:szCs w:val="28"/>
        </w:rPr>
        <w:t xml:space="preserve"> в это……?????  (в извивающуюся змею)</w:t>
      </w:r>
      <w:proofErr w:type="gramStart"/>
      <w:r w:rsidR="00074408" w:rsidRPr="004F22FB">
        <w:rPr>
          <w:rFonts w:ascii="Times New Roman" w:hAnsi="Times New Roman" w:cs="Times New Roman"/>
          <w:sz w:val="28"/>
          <w:szCs w:val="28"/>
        </w:rPr>
        <w:t xml:space="preserve"> </w:t>
      </w:r>
      <w:r w:rsidRPr="004F22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22FB">
        <w:rPr>
          <w:rFonts w:ascii="Times New Roman" w:hAnsi="Times New Roman" w:cs="Times New Roman"/>
          <w:sz w:val="28"/>
          <w:szCs w:val="28"/>
        </w:rPr>
        <w:t xml:space="preserve">. Фараон был посрамлен и напуган, Моисей получил разрешение покинуть Египет, а мир получил очередную </w:t>
      </w:r>
      <w:r w:rsidRPr="004F22FB">
        <w:rPr>
          <w:rFonts w:ascii="Times New Roman" w:hAnsi="Times New Roman" w:cs="Times New Roman"/>
          <w:sz w:val="28"/>
          <w:szCs w:val="28"/>
        </w:rPr>
        <w:lastRenderedPageBreak/>
        <w:t>загадку.</w:t>
      </w:r>
      <w:r w:rsidR="004F22FB">
        <w:rPr>
          <w:rFonts w:ascii="Times New Roman" w:hAnsi="Times New Roman" w:cs="Times New Roman"/>
          <w:sz w:val="28"/>
          <w:szCs w:val="28"/>
        </w:rPr>
        <w:t xml:space="preserve"> </w:t>
      </w:r>
      <w:r w:rsidRPr="004F22FB">
        <w:rPr>
          <w:rFonts w:ascii="Times New Roman" w:hAnsi="Times New Roman" w:cs="Times New Roman"/>
          <w:sz w:val="28"/>
          <w:szCs w:val="28"/>
        </w:rPr>
        <w:t>Шли века и тысячелетия, алхимия постепенно превращалась в науку химию... Наконец, химикам XIX века удалось придумать нечто похожее на чудо "фараоновой змеи".</w:t>
      </w:r>
    </w:p>
    <w:p w:rsidR="00665C97" w:rsidRPr="004F22FB" w:rsidRDefault="00FB7969" w:rsidP="004F22FB">
      <w:pPr>
        <w:pStyle w:val="a4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F22FB">
        <w:rPr>
          <w:rFonts w:ascii="Times New Roman" w:hAnsi="Times New Roman" w:cs="Times New Roman"/>
          <w:sz w:val="28"/>
          <w:szCs w:val="28"/>
        </w:rPr>
        <w:t>О</w:t>
      </w:r>
      <w:r w:rsidR="00665C97" w:rsidRPr="004F22FB">
        <w:rPr>
          <w:rFonts w:ascii="Times New Roman" w:hAnsi="Times New Roman" w:cs="Times New Roman"/>
          <w:sz w:val="28"/>
          <w:szCs w:val="28"/>
        </w:rPr>
        <w:t>пыт “Змея”</w:t>
      </w:r>
    </w:p>
    <w:p w:rsidR="00665C97" w:rsidRPr="004F22FB" w:rsidRDefault="00665C97" w:rsidP="004F22FB">
      <w:pPr>
        <w:pStyle w:val="a4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F22FB">
        <w:rPr>
          <w:rFonts w:ascii="Times New Roman" w:hAnsi="Times New Roman" w:cs="Times New Roman"/>
          <w:sz w:val="28"/>
          <w:szCs w:val="28"/>
        </w:rPr>
        <w:t>На металлический поддон кладём асбестовую сеточку, на неё кладём таблетку сухого горючего. 5 таблеток “глюконата кальция” кладём на сухое горючее и поджигаем. Из таблеток “глюконата кальция” можно получить светло-серую “змею” с белыми пятнами длиной примерно 10 см, которая при получении закручивается в спираль. </w:t>
      </w:r>
    </w:p>
    <w:p w:rsidR="0016669A" w:rsidRPr="004F22FB" w:rsidRDefault="0016669A" w:rsidP="004F22FB">
      <w:pPr>
        <w:pStyle w:val="a4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74408" w:rsidRPr="004F22FB" w:rsidRDefault="00074408" w:rsidP="004F22FB">
      <w:pPr>
        <w:pStyle w:val="a4"/>
        <w:ind w:left="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2FB">
        <w:rPr>
          <w:rFonts w:ascii="Times New Roman" w:hAnsi="Times New Roman" w:cs="Times New Roman"/>
          <w:b/>
          <w:sz w:val="28"/>
          <w:szCs w:val="28"/>
        </w:rPr>
        <w:t>6 Раунд</w:t>
      </w:r>
    </w:p>
    <w:p w:rsidR="00B9395A" w:rsidRPr="004F22FB" w:rsidRDefault="00B9395A" w:rsidP="004F22FB">
      <w:pPr>
        <w:pStyle w:val="a4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F22FB">
        <w:rPr>
          <w:rFonts w:ascii="Times New Roman" w:hAnsi="Times New Roman" w:cs="Times New Roman"/>
          <w:sz w:val="28"/>
          <w:szCs w:val="28"/>
        </w:rPr>
        <w:t xml:space="preserve"> «Радуга»</w:t>
      </w:r>
      <w:r w:rsidR="0047243C" w:rsidRPr="004F22FB">
        <w:rPr>
          <w:rFonts w:ascii="Times New Roman" w:hAnsi="Times New Roman" w:cs="Times New Roman"/>
          <w:sz w:val="28"/>
          <w:szCs w:val="28"/>
        </w:rPr>
        <w:t xml:space="preserve"> Кот в мешке</w:t>
      </w:r>
    </w:p>
    <w:p w:rsidR="003A0154" w:rsidRPr="004F22FB" w:rsidRDefault="00345489" w:rsidP="004F22FB">
      <w:pPr>
        <w:pStyle w:val="a4"/>
        <w:ind w:left="567" w:firstLine="283"/>
        <w:rPr>
          <w:rFonts w:ascii="Times New Roman" w:hAnsi="Times New Roman" w:cs="Times New Roman"/>
          <w:sz w:val="28"/>
          <w:szCs w:val="28"/>
        </w:rPr>
      </w:pPr>
      <w:r w:rsidRPr="004F22FB">
        <w:rPr>
          <w:rFonts w:ascii="Times New Roman" w:hAnsi="Times New Roman" w:cs="Times New Roman"/>
          <w:sz w:val="28"/>
          <w:szCs w:val="28"/>
        </w:rPr>
        <w:t xml:space="preserve">Теперь вам самими предстоит провести эксперимент. В конце вы должны показать и сказать, что у вас получилось. </w:t>
      </w:r>
      <w:proofErr w:type="gramStart"/>
      <w:r w:rsidR="00B9395A" w:rsidRPr="004F22FB">
        <w:rPr>
          <w:rFonts w:ascii="Times New Roman" w:hAnsi="Times New Roman" w:cs="Times New Roman"/>
          <w:sz w:val="28"/>
          <w:szCs w:val="28"/>
        </w:rPr>
        <w:t>В семь больших пробирок, помещенных в демонстрационный штатив с белым фоном, сливаем попарно растворы:</w:t>
      </w:r>
      <w:r w:rsidR="00B9395A" w:rsidRPr="004F22FB">
        <w:rPr>
          <w:rFonts w:ascii="Times New Roman" w:hAnsi="Times New Roman" w:cs="Times New Roman"/>
          <w:sz w:val="28"/>
          <w:szCs w:val="28"/>
        </w:rPr>
        <w:br/>
        <w:t>1- хлорид железа (III) и роданид калия (красный цвет);</w:t>
      </w:r>
      <w:r w:rsidR="00B9395A" w:rsidRPr="004F22FB">
        <w:rPr>
          <w:rFonts w:ascii="Times New Roman" w:hAnsi="Times New Roman" w:cs="Times New Roman"/>
          <w:sz w:val="28"/>
          <w:szCs w:val="28"/>
        </w:rPr>
        <w:br/>
        <w:t>2- раствор хромата калия подкисляем H 2SO 4 (оранжевый цвет); </w:t>
      </w:r>
      <w:r w:rsidR="00B9395A" w:rsidRPr="004F22FB">
        <w:rPr>
          <w:rFonts w:ascii="Times New Roman" w:hAnsi="Times New Roman" w:cs="Times New Roman"/>
          <w:sz w:val="28"/>
          <w:szCs w:val="28"/>
        </w:rPr>
        <w:br/>
        <w:t>3- раствор хромата калия (желтый цвет); </w:t>
      </w:r>
      <w:r w:rsidR="00B9395A" w:rsidRPr="004F22FB">
        <w:rPr>
          <w:rFonts w:ascii="Times New Roman" w:hAnsi="Times New Roman" w:cs="Times New Roman"/>
          <w:sz w:val="28"/>
          <w:szCs w:val="28"/>
        </w:rPr>
        <w:br/>
        <w:t>4- сульфат никеля (II) и гидроксид натрия (зеленый цвет);</w:t>
      </w:r>
      <w:proofErr w:type="gramEnd"/>
    </w:p>
    <w:p w:rsidR="004F22FB" w:rsidRDefault="003A0154" w:rsidP="004F22FB">
      <w:pPr>
        <w:pStyle w:val="a4"/>
        <w:ind w:left="567" w:firstLine="283"/>
        <w:rPr>
          <w:rFonts w:ascii="Times New Roman" w:hAnsi="Times New Roman" w:cs="Times New Roman"/>
          <w:sz w:val="28"/>
          <w:szCs w:val="28"/>
        </w:rPr>
      </w:pPr>
      <w:r w:rsidRPr="004F22FB">
        <w:rPr>
          <w:rFonts w:ascii="Times New Roman" w:hAnsi="Times New Roman" w:cs="Times New Roman"/>
          <w:sz w:val="28"/>
          <w:szCs w:val="28"/>
        </w:rPr>
        <w:t>5 - сульфат меди (II) и раствор аммиака (голубой цвет); </w:t>
      </w:r>
      <w:r w:rsidR="00B9395A" w:rsidRPr="004F22FB">
        <w:rPr>
          <w:rFonts w:ascii="Times New Roman" w:hAnsi="Times New Roman" w:cs="Times New Roman"/>
          <w:sz w:val="28"/>
          <w:szCs w:val="28"/>
        </w:rPr>
        <w:br/>
      </w:r>
      <w:r w:rsidRPr="004F22FB">
        <w:rPr>
          <w:rFonts w:ascii="Times New Roman" w:hAnsi="Times New Roman" w:cs="Times New Roman"/>
          <w:sz w:val="28"/>
          <w:szCs w:val="28"/>
        </w:rPr>
        <w:t xml:space="preserve">6 </w:t>
      </w:r>
      <w:r w:rsidR="00B9395A" w:rsidRPr="004F22FB">
        <w:rPr>
          <w:rFonts w:ascii="Times New Roman" w:hAnsi="Times New Roman" w:cs="Times New Roman"/>
          <w:sz w:val="28"/>
          <w:szCs w:val="28"/>
        </w:rPr>
        <w:t>- сульфат меди (II) и гидроксид натрия (</w:t>
      </w:r>
      <w:r w:rsidRPr="004F22FB">
        <w:rPr>
          <w:rFonts w:ascii="Times New Roman" w:hAnsi="Times New Roman" w:cs="Times New Roman"/>
          <w:sz w:val="28"/>
          <w:szCs w:val="28"/>
        </w:rPr>
        <w:t>синий</w:t>
      </w:r>
      <w:r w:rsidR="00B9395A" w:rsidRPr="004F22FB">
        <w:rPr>
          <w:rFonts w:ascii="Times New Roman" w:hAnsi="Times New Roman" w:cs="Times New Roman"/>
          <w:sz w:val="28"/>
          <w:szCs w:val="28"/>
        </w:rPr>
        <w:t xml:space="preserve"> цвет); </w:t>
      </w:r>
      <w:r w:rsidR="00B9395A" w:rsidRPr="004F22FB">
        <w:rPr>
          <w:rFonts w:ascii="Times New Roman" w:hAnsi="Times New Roman" w:cs="Times New Roman"/>
          <w:sz w:val="28"/>
          <w:szCs w:val="28"/>
        </w:rPr>
        <w:br/>
        <w:t>7- хлорид кобальта (II) и ро</w:t>
      </w:r>
      <w:r w:rsidR="00C653F9" w:rsidRPr="004F22FB">
        <w:rPr>
          <w:rFonts w:ascii="Times New Roman" w:hAnsi="Times New Roman" w:cs="Times New Roman"/>
          <w:sz w:val="28"/>
          <w:szCs w:val="28"/>
        </w:rPr>
        <w:t>данида калия (фиолетовый цвет).</w:t>
      </w:r>
    </w:p>
    <w:p w:rsidR="004F22FB" w:rsidRDefault="004F22FB" w:rsidP="004F22FB">
      <w:pPr>
        <w:pStyle w:val="a4"/>
        <w:ind w:left="567" w:firstLine="283"/>
        <w:rPr>
          <w:rFonts w:ascii="Times New Roman" w:hAnsi="Times New Roman" w:cs="Times New Roman"/>
          <w:sz w:val="28"/>
          <w:szCs w:val="28"/>
        </w:rPr>
      </w:pPr>
    </w:p>
    <w:p w:rsidR="00C653F9" w:rsidRPr="004F22FB" w:rsidRDefault="00ED1947" w:rsidP="004F22FB">
      <w:pPr>
        <w:pStyle w:val="a4"/>
        <w:ind w:left="567" w:firstLine="283"/>
        <w:rPr>
          <w:rFonts w:ascii="Times New Roman" w:hAnsi="Times New Roman" w:cs="Times New Roman"/>
          <w:sz w:val="28"/>
          <w:szCs w:val="28"/>
        </w:rPr>
      </w:pPr>
      <w:r w:rsidRPr="004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Увлечение химией начинается обычно с опытов, и не случайно едва ли не все знаменитые химики с детства любили экспериментировать с веществом. Но некоторые начинающие химики почему-то полагают, будто настоящие опыты – это гром и сверкание, клубы дыма и едкие запахи. Надеюсь, что предложенные эксперименты убедили вас </w:t>
      </w:r>
      <w:proofErr w:type="gramStart"/>
      <w:r w:rsidRPr="004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4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обратном.</w:t>
      </w:r>
    </w:p>
    <w:p w:rsidR="00ED1947" w:rsidRPr="004F22FB" w:rsidRDefault="00ED1947" w:rsidP="004F22FB">
      <w:pPr>
        <w:pStyle w:val="a4"/>
        <w:ind w:left="567" w:firstLine="283"/>
        <w:rPr>
          <w:rFonts w:ascii="Times New Roman" w:hAnsi="Times New Roman" w:cs="Times New Roman"/>
          <w:sz w:val="28"/>
          <w:szCs w:val="28"/>
        </w:rPr>
      </w:pPr>
      <w:r w:rsidRPr="004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для того чтобы вы смогли понять как именно и почему произошли эти превращения вам необходимо выучить основы химии. У вас есть хорошая возможность для этого. Вы учите химию я 7 класса. Зная основу, которую вы сейчас проходите, в 8 классе ваши уроки </w:t>
      </w:r>
      <w:proofErr w:type="gramStart"/>
      <w:r w:rsidRPr="004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станут более интересными и вы узнаете</w:t>
      </w:r>
      <w:proofErr w:type="gramEnd"/>
      <w:r w:rsidRPr="004F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больше и сможете уже самостоятельно проводить более сложные опыты. Учите химию. Спасибо за внимание.</w:t>
      </w:r>
    </w:p>
    <w:sectPr w:rsidR="00ED1947" w:rsidRPr="004F22FB" w:rsidSect="00B9395A">
      <w:type w:val="continuous"/>
      <w:pgSz w:w="11906" w:h="16838"/>
      <w:pgMar w:top="567" w:right="794" w:bottom="567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080"/>
    <w:multiLevelType w:val="hybridMultilevel"/>
    <w:tmpl w:val="66DA4AF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F217D80"/>
    <w:multiLevelType w:val="multilevel"/>
    <w:tmpl w:val="CB7E3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E1756"/>
    <w:multiLevelType w:val="multilevel"/>
    <w:tmpl w:val="00C4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D44E56"/>
    <w:multiLevelType w:val="hybridMultilevel"/>
    <w:tmpl w:val="2D941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61"/>
    <w:rsid w:val="0001489B"/>
    <w:rsid w:val="00035567"/>
    <w:rsid w:val="00074408"/>
    <w:rsid w:val="000911E5"/>
    <w:rsid w:val="000B436A"/>
    <w:rsid w:val="00112477"/>
    <w:rsid w:val="00114CF9"/>
    <w:rsid w:val="00162A0F"/>
    <w:rsid w:val="0016669A"/>
    <w:rsid w:val="00170E76"/>
    <w:rsid w:val="001A3CE6"/>
    <w:rsid w:val="001B7CF8"/>
    <w:rsid w:val="002016DF"/>
    <w:rsid w:val="0025749A"/>
    <w:rsid w:val="002A2722"/>
    <w:rsid w:val="002A48B1"/>
    <w:rsid w:val="002A4D93"/>
    <w:rsid w:val="002B088B"/>
    <w:rsid w:val="002C4EBC"/>
    <w:rsid w:val="002D0A1D"/>
    <w:rsid w:val="002D46BB"/>
    <w:rsid w:val="002F3347"/>
    <w:rsid w:val="00306A19"/>
    <w:rsid w:val="00310246"/>
    <w:rsid w:val="003178BE"/>
    <w:rsid w:val="00323287"/>
    <w:rsid w:val="0033655C"/>
    <w:rsid w:val="00341B19"/>
    <w:rsid w:val="00345489"/>
    <w:rsid w:val="003461A1"/>
    <w:rsid w:val="00367CE9"/>
    <w:rsid w:val="00381AC9"/>
    <w:rsid w:val="003914C8"/>
    <w:rsid w:val="003A0154"/>
    <w:rsid w:val="004178F4"/>
    <w:rsid w:val="0042355A"/>
    <w:rsid w:val="0046331B"/>
    <w:rsid w:val="0047243C"/>
    <w:rsid w:val="00484318"/>
    <w:rsid w:val="004C3FD4"/>
    <w:rsid w:val="004F22FB"/>
    <w:rsid w:val="005469EC"/>
    <w:rsid w:val="00547FF6"/>
    <w:rsid w:val="0055140B"/>
    <w:rsid w:val="00567530"/>
    <w:rsid w:val="00580776"/>
    <w:rsid w:val="00580FED"/>
    <w:rsid w:val="00627DAC"/>
    <w:rsid w:val="00657CBB"/>
    <w:rsid w:val="00665C97"/>
    <w:rsid w:val="006A6E15"/>
    <w:rsid w:val="006B1E6F"/>
    <w:rsid w:val="006D574C"/>
    <w:rsid w:val="006D5A49"/>
    <w:rsid w:val="006E1DE8"/>
    <w:rsid w:val="006E3E59"/>
    <w:rsid w:val="006E5623"/>
    <w:rsid w:val="00701C58"/>
    <w:rsid w:val="00704AE9"/>
    <w:rsid w:val="007168D6"/>
    <w:rsid w:val="007721A2"/>
    <w:rsid w:val="007813D2"/>
    <w:rsid w:val="00786FC7"/>
    <w:rsid w:val="007C12E4"/>
    <w:rsid w:val="008818C8"/>
    <w:rsid w:val="008E19F3"/>
    <w:rsid w:val="008E74E1"/>
    <w:rsid w:val="00906606"/>
    <w:rsid w:val="00945550"/>
    <w:rsid w:val="00953F4A"/>
    <w:rsid w:val="00961BD0"/>
    <w:rsid w:val="009635AC"/>
    <w:rsid w:val="00970039"/>
    <w:rsid w:val="009A4090"/>
    <w:rsid w:val="00A22F61"/>
    <w:rsid w:val="00A53E78"/>
    <w:rsid w:val="00A5593F"/>
    <w:rsid w:val="00A67486"/>
    <w:rsid w:val="00A7598D"/>
    <w:rsid w:val="00A75B93"/>
    <w:rsid w:val="00A77375"/>
    <w:rsid w:val="00A77BBE"/>
    <w:rsid w:val="00A93E98"/>
    <w:rsid w:val="00AA79D7"/>
    <w:rsid w:val="00AB658D"/>
    <w:rsid w:val="00AC4329"/>
    <w:rsid w:val="00B040BD"/>
    <w:rsid w:val="00B368E8"/>
    <w:rsid w:val="00B9395A"/>
    <w:rsid w:val="00BF7B25"/>
    <w:rsid w:val="00C30503"/>
    <w:rsid w:val="00C361E7"/>
    <w:rsid w:val="00C43007"/>
    <w:rsid w:val="00C653F9"/>
    <w:rsid w:val="00D928D9"/>
    <w:rsid w:val="00DB0422"/>
    <w:rsid w:val="00DB1845"/>
    <w:rsid w:val="00DF0578"/>
    <w:rsid w:val="00DF349E"/>
    <w:rsid w:val="00E02CBB"/>
    <w:rsid w:val="00E15197"/>
    <w:rsid w:val="00E24EAA"/>
    <w:rsid w:val="00E4055C"/>
    <w:rsid w:val="00E57AAF"/>
    <w:rsid w:val="00E67A30"/>
    <w:rsid w:val="00ED1947"/>
    <w:rsid w:val="00EF1F04"/>
    <w:rsid w:val="00F33D3C"/>
    <w:rsid w:val="00F56FC6"/>
    <w:rsid w:val="00F83C45"/>
    <w:rsid w:val="00FB48DD"/>
    <w:rsid w:val="00FB7969"/>
    <w:rsid w:val="00FC2EE4"/>
    <w:rsid w:val="00FE31B9"/>
    <w:rsid w:val="00FF0919"/>
    <w:rsid w:val="00FF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2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2F61"/>
  </w:style>
  <w:style w:type="paragraph" w:styleId="a4">
    <w:name w:val="No Spacing"/>
    <w:uiPriority w:val="1"/>
    <w:qFormat/>
    <w:rsid w:val="00A22F61"/>
    <w:pPr>
      <w:spacing w:after="0" w:line="240" w:lineRule="auto"/>
    </w:pPr>
  </w:style>
  <w:style w:type="paragraph" w:customStyle="1" w:styleId="c9">
    <w:name w:val="c9"/>
    <w:basedOn w:val="a"/>
    <w:rsid w:val="0047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7243C"/>
  </w:style>
  <w:style w:type="paragraph" w:customStyle="1" w:styleId="c25">
    <w:name w:val="c25"/>
    <w:basedOn w:val="a"/>
    <w:rsid w:val="0047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7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1AC9"/>
    <w:rPr>
      <w:b/>
      <w:bCs/>
    </w:rPr>
  </w:style>
  <w:style w:type="character" w:styleId="a6">
    <w:name w:val="Hyperlink"/>
    <w:basedOn w:val="a0"/>
    <w:uiPriority w:val="99"/>
    <w:semiHidden/>
    <w:unhideWhenUsed/>
    <w:rsid w:val="00381AC9"/>
    <w:rPr>
      <w:color w:val="0000FF"/>
      <w:u w:val="single"/>
    </w:rPr>
  </w:style>
  <w:style w:type="paragraph" w:customStyle="1" w:styleId="c10">
    <w:name w:val="c10"/>
    <w:basedOn w:val="a"/>
    <w:rsid w:val="00345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45489"/>
  </w:style>
  <w:style w:type="character" w:customStyle="1" w:styleId="c2">
    <w:name w:val="c2"/>
    <w:basedOn w:val="a0"/>
    <w:rsid w:val="00345489"/>
  </w:style>
  <w:style w:type="paragraph" w:styleId="a7">
    <w:name w:val="Balloon Text"/>
    <w:basedOn w:val="a"/>
    <w:link w:val="a8"/>
    <w:uiPriority w:val="99"/>
    <w:semiHidden/>
    <w:unhideWhenUsed/>
    <w:rsid w:val="004F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2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2F61"/>
  </w:style>
  <w:style w:type="paragraph" w:styleId="a4">
    <w:name w:val="No Spacing"/>
    <w:uiPriority w:val="1"/>
    <w:qFormat/>
    <w:rsid w:val="00A22F61"/>
    <w:pPr>
      <w:spacing w:after="0" w:line="240" w:lineRule="auto"/>
    </w:pPr>
  </w:style>
  <w:style w:type="paragraph" w:customStyle="1" w:styleId="c9">
    <w:name w:val="c9"/>
    <w:basedOn w:val="a"/>
    <w:rsid w:val="0047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7243C"/>
  </w:style>
  <w:style w:type="paragraph" w:customStyle="1" w:styleId="c25">
    <w:name w:val="c25"/>
    <w:basedOn w:val="a"/>
    <w:rsid w:val="0047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7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1AC9"/>
    <w:rPr>
      <w:b/>
      <w:bCs/>
    </w:rPr>
  </w:style>
  <w:style w:type="character" w:styleId="a6">
    <w:name w:val="Hyperlink"/>
    <w:basedOn w:val="a0"/>
    <w:uiPriority w:val="99"/>
    <w:semiHidden/>
    <w:unhideWhenUsed/>
    <w:rsid w:val="00381AC9"/>
    <w:rPr>
      <w:color w:val="0000FF"/>
      <w:u w:val="single"/>
    </w:rPr>
  </w:style>
  <w:style w:type="paragraph" w:customStyle="1" w:styleId="c10">
    <w:name w:val="c10"/>
    <w:basedOn w:val="a"/>
    <w:rsid w:val="00345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45489"/>
  </w:style>
  <w:style w:type="character" w:customStyle="1" w:styleId="c2">
    <w:name w:val="c2"/>
    <w:basedOn w:val="a0"/>
    <w:rsid w:val="00345489"/>
  </w:style>
  <w:style w:type="paragraph" w:styleId="a7">
    <w:name w:val="Balloon Text"/>
    <w:basedOn w:val="a"/>
    <w:link w:val="a8"/>
    <w:uiPriority w:val="99"/>
    <w:semiHidden/>
    <w:unhideWhenUsed/>
    <w:rsid w:val="004F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2017-03-13T15:32:00Z</cp:lastPrinted>
  <dcterms:created xsi:type="dcterms:W3CDTF">2017-03-12T18:35:00Z</dcterms:created>
  <dcterms:modified xsi:type="dcterms:W3CDTF">2017-03-13T15:36:00Z</dcterms:modified>
</cp:coreProperties>
</file>