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8E75E" w14:textId="1C0C036F" w:rsidR="002D2784" w:rsidRDefault="008E6FA3">
      <w:r w:rsidRPr="008E6FA3">
        <w:t>https://medru.su/ekologiya/cheloveka-i-ego-zdorove.html</w:t>
      </w:r>
    </w:p>
    <w:sectPr w:rsidR="002D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5D"/>
    <w:rsid w:val="001F7B5D"/>
    <w:rsid w:val="002D2784"/>
    <w:rsid w:val="008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FB40B-2C59-4640-9029-E24A9C5D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3089(2)</dc:creator>
  <cp:keywords/>
  <dc:description/>
  <cp:lastModifiedBy>3089(2)</cp:lastModifiedBy>
  <cp:revision>2</cp:revision>
  <dcterms:created xsi:type="dcterms:W3CDTF">2020-09-22T07:30:00Z</dcterms:created>
  <dcterms:modified xsi:type="dcterms:W3CDTF">2020-09-22T07:30:00Z</dcterms:modified>
</cp:coreProperties>
</file>