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11542" w14:textId="0F41A98B" w:rsidR="0042568D" w:rsidRPr="005C128C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DF185A">
        <w:rPr>
          <w:rFonts w:ascii="Times New Roman" w:hAnsi="Times New Roman" w:cs="Times New Roman"/>
          <w:sz w:val="28"/>
          <w:szCs w:val="28"/>
          <w:u w:val="single"/>
        </w:rPr>
        <w:t xml:space="preserve"> Гритчина Н.В.</w:t>
      </w:r>
    </w:p>
    <w:p w14:paraId="2A094CD6" w14:textId="6511F417" w:rsidR="0042568D" w:rsidRPr="005C128C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</w:t>
      </w:r>
      <w:r w:rsidR="00DF185A">
        <w:rPr>
          <w:rFonts w:ascii="Times New Roman" w:hAnsi="Times New Roman" w:cs="Times New Roman"/>
          <w:sz w:val="28"/>
          <w:szCs w:val="28"/>
        </w:rPr>
        <w:t xml:space="preserve"> </w:t>
      </w:r>
      <w:r w:rsidRPr="00297B22">
        <w:rPr>
          <w:rFonts w:ascii="Times New Roman" w:hAnsi="Times New Roman" w:cs="Times New Roman"/>
          <w:sz w:val="28"/>
          <w:szCs w:val="28"/>
        </w:rPr>
        <w:t xml:space="preserve"> </w:t>
      </w:r>
      <w:r w:rsidR="005C128C" w:rsidRPr="005C128C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41D568A3" w14:textId="073627BB" w:rsidR="0042568D" w:rsidRPr="005C128C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5C128C">
        <w:rPr>
          <w:rFonts w:ascii="Times New Roman" w:hAnsi="Times New Roman" w:cs="Times New Roman"/>
          <w:sz w:val="28"/>
          <w:szCs w:val="28"/>
        </w:rPr>
        <w:t xml:space="preserve"> </w:t>
      </w:r>
      <w:r w:rsidR="00DF185A">
        <w:rPr>
          <w:rFonts w:ascii="Times New Roman" w:hAnsi="Times New Roman" w:cs="Times New Roman"/>
          <w:sz w:val="28"/>
          <w:szCs w:val="28"/>
          <w:u w:val="single"/>
        </w:rPr>
        <w:t>7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853"/>
        <w:gridCol w:w="2134"/>
        <w:gridCol w:w="2035"/>
        <w:gridCol w:w="2199"/>
        <w:gridCol w:w="3992"/>
        <w:gridCol w:w="2925"/>
      </w:tblGrid>
      <w:tr w:rsidR="004539F8" w14:paraId="34814E63" w14:textId="77777777" w:rsidTr="006B158D">
        <w:tc>
          <w:tcPr>
            <w:tcW w:w="648" w:type="dxa"/>
            <w:vMerge w:val="restart"/>
            <w:vAlign w:val="center"/>
          </w:tcPr>
          <w:p w14:paraId="331C063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3" w:type="dxa"/>
            <w:vMerge w:val="restart"/>
            <w:vAlign w:val="center"/>
          </w:tcPr>
          <w:p w14:paraId="55272D0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69" w:type="dxa"/>
            <w:gridSpan w:val="2"/>
            <w:vAlign w:val="center"/>
          </w:tcPr>
          <w:p w14:paraId="5AF6E5C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99" w:type="dxa"/>
            <w:vMerge w:val="restart"/>
            <w:vAlign w:val="center"/>
          </w:tcPr>
          <w:p w14:paraId="4CD97EF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92" w:type="dxa"/>
            <w:vMerge w:val="restart"/>
            <w:vAlign w:val="center"/>
          </w:tcPr>
          <w:p w14:paraId="4EE7F59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25" w:type="dxa"/>
            <w:vMerge w:val="restart"/>
            <w:vAlign w:val="center"/>
          </w:tcPr>
          <w:p w14:paraId="33C5560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7A478753" w14:textId="77777777" w:rsidTr="006B158D">
        <w:tc>
          <w:tcPr>
            <w:tcW w:w="648" w:type="dxa"/>
            <w:vMerge/>
          </w:tcPr>
          <w:p w14:paraId="5FA906A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</w:tcPr>
          <w:p w14:paraId="72702015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14:paraId="528BBE6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35" w:type="dxa"/>
          </w:tcPr>
          <w:p w14:paraId="5614BA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99" w:type="dxa"/>
            <w:vMerge/>
          </w:tcPr>
          <w:p w14:paraId="74512EEF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14:paraId="69827CAF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14:paraId="4DF63B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8C" w:rsidRPr="005C128C" w14:paraId="34B6CF6E" w14:textId="77777777" w:rsidTr="006B158D">
        <w:tc>
          <w:tcPr>
            <w:tcW w:w="648" w:type="dxa"/>
          </w:tcPr>
          <w:p w14:paraId="251F84A6" w14:textId="6C0D38C4" w:rsidR="005C128C" w:rsidRPr="005C128C" w:rsidRDefault="005C128C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" w:type="dxa"/>
          </w:tcPr>
          <w:p w14:paraId="453093C5" w14:textId="0E93C35F" w:rsidR="005C128C" w:rsidRPr="005C128C" w:rsidRDefault="00803A94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134" w:type="dxa"/>
          </w:tcPr>
          <w:p w14:paraId="73A1C0A2" w14:textId="56564D9B" w:rsidR="005C128C" w:rsidRPr="005C128C" w:rsidRDefault="00803A94" w:rsidP="0080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Практикум. Рецензия на самостоятельно прочитанное литературное </w:t>
            </w:r>
          </w:p>
        </w:tc>
        <w:tc>
          <w:tcPr>
            <w:tcW w:w="2035" w:type="dxa"/>
          </w:tcPr>
          <w:p w14:paraId="340DD317" w14:textId="5B797BE1" w:rsidR="00803A94" w:rsidRPr="00803A94" w:rsidRDefault="00803A94" w:rsidP="00803A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Практикум. Рецензия на самостоятельно прочитанное литературное произведение </w:t>
            </w:r>
          </w:p>
          <w:p w14:paraId="1F67FF6A" w14:textId="47EC27F9" w:rsidR="005C128C" w:rsidRPr="005C128C" w:rsidRDefault="005C128C" w:rsidP="0041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52D74D6" w14:textId="77777777" w:rsidR="00345244" w:rsidRPr="00345244" w:rsidRDefault="00345244" w:rsidP="003452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24B1BC25" w14:textId="77777777" w:rsidR="005C128C" w:rsidRDefault="00345244" w:rsidP="0034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>Литература. 7 класс. В. Ф. Чертов и др.</w:t>
            </w:r>
          </w:p>
          <w:p w14:paraId="651E1BE3" w14:textId="0C5E863A" w:rsidR="00803A94" w:rsidRPr="005C128C" w:rsidRDefault="00803A94" w:rsidP="0034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3992" w:type="dxa"/>
          </w:tcPr>
          <w:p w14:paraId="10CC6531" w14:textId="77777777" w:rsidR="004144A4" w:rsidRPr="00345244" w:rsidRDefault="004144A4" w:rsidP="0041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55CA2920" w14:textId="77777777" w:rsidR="00345244" w:rsidRDefault="004144A4" w:rsidP="0080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>Литература. 7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3A94">
              <w:rPr>
                <w:rFonts w:ascii="Times New Roman" w:hAnsi="Times New Roman" w:cs="Times New Roman"/>
                <w:sz w:val="24"/>
                <w:szCs w:val="24"/>
              </w:rPr>
              <w:t>стр. 126-128</w:t>
            </w:r>
          </w:p>
          <w:p w14:paraId="5F7BED8D" w14:textId="008C62AA" w:rsidR="00803A94" w:rsidRPr="006D7D02" w:rsidRDefault="00803A94" w:rsidP="0080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2 устно</w:t>
            </w:r>
          </w:p>
        </w:tc>
        <w:tc>
          <w:tcPr>
            <w:tcW w:w="2925" w:type="dxa"/>
          </w:tcPr>
          <w:p w14:paraId="000E1504" w14:textId="29E4B11B" w:rsidR="00345244" w:rsidRPr="00345244" w:rsidRDefault="00345244" w:rsidP="0034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8B32E9C" w14:textId="77777777" w:rsidR="00DF185A" w:rsidRPr="004144A4" w:rsidRDefault="00345244" w:rsidP="00DF185A"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F185A">
              <w:rPr>
                <w:lang w:val="en-US"/>
              </w:rPr>
              <w:t>natalyaprovodnikova</w:t>
            </w:r>
            <w:r w:rsidR="00DF185A" w:rsidRPr="004144A4">
              <w:t>@</w:t>
            </w:r>
            <w:r w:rsidR="00DF185A">
              <w:rPr>
                <w:lang w:val="en-US"/>
              </w:rPr>
              <w:t>mail</w:t>
            </w:r>
            <w:r w:rsidR="00DF185A" w:rsidRPr="004144A4">
              <w:t>.</w:t>
            </w:r>
            <w:r w:rsidR="00DF185A">
              <w:rPr>
                <w:lang w:val="en-US"/>
              </w:rPr>
              <w:t>ru</w:t>
            </w:r>
          </w:p>
          <w:p w14:paraId="4CFD83D1" w14:textId="412C07A3" w:rsidR="005C128C" w:rsidRPr="005C128C" w:rsidRDefault="005C128C" w:rsidP="0034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94" w:rsidRPr="005C128C" w14:paraId="0A1A4C5C" w14:textId="77777777" w:rsidTr="006B158D">
        <w:tc>
          <w:tcPr>
            <w:tcW w:w="648" w:type="dxa"/>
          </w:tcPr>
          <w:p w14:paraId="014B737D" w14:textId="4798A0F1" w:rsidR="00803A94" w:rsidRPr="005C128C" w:rsidRDefault="00803A94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469A4240" w14:textId="55BAC1E4" w:rsidR="00803A94" w:rsidRDefault="00803A94" w:rsidP="005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34" w:type="dxa"/>
          </w:tcPr>
          <w:p w14:paraId="26EC61CD" w14:textId="07334B04" w:rsidR="00803A94" w:rsidRPr="004144A4" w:rsidRDefault="00803A94" w:rsidP="00803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 Мериме</w:t>
            </w:r>
            <w:r w:rsidRPr="0080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"Видение Карла XI".  Жанровые признаки новеллы. </w:t>
            </w:r>
            <w:r w:rsidRPr="00803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Э.А.По </w:t>
            </w:r>
            <w:r w:rsidRPr="0080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"Низвержение Мальстрем". </w:t>
            </w:r>
          </w:p>
        </w:tc>
        <w:tc>
          <w:tcPr>
            <w:tcW w:w="2035" w:type="dxa"/>
          </w:tcPr>
          <w:p w14:paraId="5570BE87" w14:textId="478E16C9" w:rsidR="00803A94" w:rsidRPr="004144A4" w:rsidRDefault="00803A94" w:rsidP="00803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 Мериме</w:t>
            </w:r>
            <w:r w:rsidRPr="0080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"Видение Карла XI".  Жанровые признаки новеллы. </w:t>
            </w:r>
            <w:r w:rsidRPr="00803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Э.А.По </w:t>
            </w:r>
            <w:r w:rsidRPr="0080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"Низвержение Мальстрем".</w:t>
            </w:r>
          </w:p>
        </w:tc>
        <w:tc>
          <w:tcPr>
            <w:tcW w:w="2199" w:type="dxa"/>
          </w:tcPr>
          <w:p w14:paraId="4D679400" w14:textId="77777777" w:rsidR="00803A94" w:rsidRPr="00345244" w:rsidRDefault="00803A94" w:rsidP="00803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614A1EB4" w14:textId="19A59899" w:rsidR="00803A94" w:rsidRPr="00345244" w:rsidRDefault="00803A94" w:rsidP="00803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>Литература. 7 класс. В. Ф. Чертов и др.</w:t>
            </w:r>
          </w:p>
        </w:tc>
        <w:tc>
          <w:tcPr>
            <w:tcW w:w="3992" w:type="dxa"/>
          </w:tcPr>
          <w:p w14:paraId="5690BB7A" w14:textId="77777777" w:rsidR="00803A94" w:rsidRPr="00345244" w:rsidRDefault="00803A94" w:rsidP="00803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6F2AF502" w14:textId="77777777" w:rsidR="00803A94" w:rsidRDefault="00803A94" w:rsidP="0080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>Литература. 7 класс.</w:t>
            </w:r>
          </w:p>
          <w:p w14:paraId="7388BB2D" w14:textId="4A1C363C" w:rsidR="00803A94" w:rsidRPr="00345244" w:rsidRDefault="00803A94" w:rsidP="00803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131-136. Читать, отвечать на вопросы</w:t>
            </w:r>
          </w:p>
        </w:tc>
        <w:tc>
          <w:tcPr>
            <w:tcW w:w="2925" w:type="dxa"/>
          </w:tcPr>
          <w:p w14:paraId="507DE9DB" w14:textId="77777777" w:rsidR="00803A94" w:rsidRPr="00345244" w:rsidRDefault="00803A94" w:rsidP="0080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24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09816575" w14:textId="77777777" w:rsidR="00803A94" w:rsidRPr="004144A4" w:rsidRDefault="00803A94" w:rsidP="00803A94"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lang w:val="en-US"/>
              </w:rPr>
              <w:t>natalyaprovodnikova</w:t>
            </w:r>
            <w:r w:rsidRPr="004144A4">
              <w:t>@</w:t>
            </w:r>
            <w:r>
              <w:rPr>
                <w:lang w:val="en-US"/>
              </w:rPr>
              <w:t>mail</w:t>
            </w:r>
            <w:r w:rsidRPr="004144A4">
              <w:t>.</w:t>
            </w:r>
            <w:r>
              <w:rPr>
                <w:lang w:val="en-US"/>
              </w:rPr>
              <w:t>ru</w:t>
            </w:r>
          </w:p>
          <w:p w14:paraId="5F819ABE" w14:textId="77777777" w:rsidR="00803A94" w:rsidRPr="00345244" w:rsidRDefault="00803A94" w:rsidP="0034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CC547" w14:textId="77777777" w:rsidR="0042568D" w:rsidRPr="00DF185A" w:rsidRDefault="0042568D" w:rsidP="0042568D">
      <w:pPr>
        <w:rPr>
          <w:rFonts w:ascii="Times New Roman" w:hAnsi="Times New Roman" w:cs="Times New Roman"/>
          <w:sz w:val="24"/>
          <w:szCs w:val="24"/>
        </w:rPr>
      </w:pPr>
    </w:p>
    <w:p w14:paraId="03E5E90A" w14:textId="77777777" w:rsidR="002F5DD4" w:rsidRPr="00DF185A" w:rsidRDefault="002F5DD4"/>
    <w:sectPr w:rsidR="002F5DD4" w:rsidRPr="00DF185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113B3B"/>
    <w:rsid w:val="002F5DD4"/>
    <w:rsid w:val="00345244"/>
    <w:rsid w:val="00370390"/>
    <w:rsid w:val="003B0C35"/>
    <w:rsid w:val="004144A4"/>
    <w:rsid w:val="0042568D"/>
    <w:rsid w:val="004539F8"/>
    <w:rsid w:val="005651C2"/>
    <w:rsid w:val="005A046B"/>
    <w:rsid w:val="005C128C"/>
    <w:rsid w:val="006419C5"/>
    <w:rsid w:val="006B158D"/>
    <w:rsid w:val="006D7D02"/>
    <w:rsid w:val="0073486F"/>
    <w:rsid w:val="00803A94"/>
    <w:rsid w:val="0091653E"/>
    <w:rsid w:val="00C76FF2"/>
    <w:rsid w:val="00CA2249"/>
    <w:rsid w:val="00DC651D"/>
    <w:rsid w:val="00DD3330"/>
    <w:rsid w:val="00DF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B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12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1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Андрей</cp:lastModifiedBy>
  <cp:revision>2</cp:revision>
  <dcterms:created xsi:type="dcterms:W3CDTF">2020-05-01T12:43:00Z</dcterms:created>
  <dcterms:modified xsi:type="dcterms:W3CDTF">2020-05-01T12:43:00Z</dcterms:modified>
</cp:coreProperties>
</file>