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4BD28" w14:textId="77777777" w:rsidR="00BA2C4F" w:rsidRPr="00A26B1F" w:rsidRDefault="00BA2C4F" w:rsidP="00BA2C4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4AF94C9F" w14:textId="77777777" w:rsidR="00BA2C4F" w:rsidRPr="00A26B1F" w:rsidRDefault="00BA2C4F" w:rsidP="00BA2C4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8FD463B" w14:textId="77777777" w:rsidR="00BA2C4F" w:rsidRPr="0092312E" w:rsidRDefault="00BA2C4F" w:rsidP="00BA2C4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2551"/>
        <w:gridCol w:w="2835"/>
        <w:gridCol w:w="2915"/>
        <w:gridCol w:w="1415"/>
      </w:tblGrid>
      <w:tr w:rsidR="00BA2C4F" w:rsidRPr="00A26B1F" w14:paraId="4890C664" w14:textId="77777777" w:rsidTr="0053664B">
        <w:tc>
          <w:tcPr>
            <w:tcW w:w="1242" w:type="dxa"/>
            <w:vMerge w:val="restart"/>
          </w:tcPr>
          <w:p w14:paraId="077C1BE8" w14:textId="77777777" w:rsidR="00BA2C4F" w:rsidRPr="00365E47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E47"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  <w:p w14:paraId="3F4737EC" w14:textId="77777777" w:rsidR="00BA2C4F" w:rsidRPr="00365E47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A392BC2" w14:textId="77777777" w:rsidR="00BA2C4F" w:rsidRPr="00A26B1F" w:rsidRDefault="00BA2C4F" w:rsidP="0053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6E506ED7" w14:textId="77777777" w:rsidR="00BA2C4F" w:rsidRPr="00A26B1F" w:rsidRDefault="00BA2C4F" w:rsidP="0053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vMerge w:val="restart"/>
            <w:vAlign w:val="center"/>
          </w:tcPr>
          <w:p w14:paraId="1EB9253E" w14:textId="77777777" w:rsidR="00BA2C4F" w:rsidRPr="00A26B1F" w:rsidRDefault="00BA2C4F" w:rsidP="0053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15" w:type="dxa"/>
            <w:vMerge w:val="restart"/>
            <w:vAlign w:val="center"/>
          </w:tcPr>
          <w:p w14:paraId="3FD68E2B" w14:textId="77777777" w:rsidR="00BA2C4F" w:rsidRPr="00A26B1F" w:rsidRDefault="00BA2C4F" w:rsidP="0053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5" w:type="dxa"/>
            <w:vMerge w:val="restart"/>
            <w:vAlign w:val="center"/>
          </w:tcPr>
          <w:p w14:paraId="2518EEE0" w14:textId="77777777" w:rsidR="00BA2C4F" w:rsidRPr="00A26B1F" w:rsidRDefault="00BA2C4F" w:rsidP="0053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A2C4F" w:rsidRPr="00A26B1F" w14:paraId="7ACAB74B" w14:textId="77777777" w:rsidTr="0053664B">
        <w:tc>
          <w:tcPr>
            <w:tcW w:w="1242" w:type="dxa"/>
            <w:vMerge/>
          </w:tcPr>
          <w:p w14:paraId="7517BAF3" w14:textId="77777777" w:rsidR="00BA2C4F" w:rsidRPr="00365E47" w:rsidRDefault="00BA2C4F" w:rsidP="005366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14:paraId="2A6BE734" w14:textId="77777777" w:rsidR="00BA2C4F" w:rsidRPr="00A26B1F" w:rsidRDefault="00BA2C4F" w:rsidP="0053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91712A" w14:textId="77777777" w:rsidR="00BA2C4F" w:rsidRPr="00A26B1F" w:rsidRDefault="00BA2C4F" w:rsidP="0053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4EAEFF5F" w14:textId="77777777" w:rsidR="00BA2C4F" w:rsidRPr="00A26B1F" w:rsidRDefault="00BA2C4F" w:rsidP="00536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</w:tcPr>
          <w:p w14:paraId="2A87B24F" w14:textId="77777777" w:rsidR="00BA2C4F" w:rsidRPr="00A26B1F" w:rsidRDefault="00BA2C4F" w:rsidP="0053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14:paraId="32D04F86" w14:textId="77777777" w:rsidR="00BA2C4F" w:rsidRPr="00A26B1F" w:rsidRDefault="00BA2C4F" w:rsidP="0053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14:paraId="7C87A4D0" w14:textId="77777777" w:rsidR="00BA2C4F" w:rsidRPr="00A26B1F" w:rsidRDefault="00BA2C4F" w:rsidP="0053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4F" w:rsidRPr="00A26B1F" w14:paraId="08639077" w14:textId="77777777" w:rsidTr="0053664B">
        <w:tc>
          <w:tcPr>
            <w:tcW w:w="1242" w:type="dxa"/>
          </w:tcPr>
          <w:p w14:paraId="4DE6C2A3" w14:textId="77777777" w:rsidR="00BA2C4F" w:rsidRPr="00365E47" w:rsidRDefault="00BA2C4F" w:rsidP="00536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5E47">
              <w:rPr>
                <w:rFonts w:ascii="Times New Roman" w:hAnsi="Times New Roman" w:cs="Times New Roman"/>
                <w:sz w:val="24"/>
              </w:rPr>
              <w:t>11:00-11:30</w:t>
            </w:r>
          </w:p>
        </w:tc>
        <w:tc>
          <w:tcPr>
            <w:tcW w:w="1276" w:type="dxa"/>
          </w:tcPr>
          <w:p w14:paraId="28C5D3F0" w14:textId="77777777" w:rsidR="00BA2C4F" w:rsidRPr="00A26B1F" w:rsidRDefault="00BA2C4F" w:rsidP="005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552" w:type="dxa"/>
          </w:tcPr>
          <w:p w14:paraId="4860672B" w14:textId="77777777" w:rsidR="00BA2C4F" w:rsidRPr="009E4BD8" w:rsidRDefault="00BA2C4F" w:rsidP="0053664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BD8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9E4BD8">
              <w:rPr>
                <w:rFonts w:ascii="Times New Roman" w:hAnsi="Times New Roman" w:cs="Times New Roman"/>
                <w:sz w:val="24"/>
              </w:rPr>
              <w:t>/Р№18 Письменные отзывы о прочитанном рассказе.</w:t>
            </w:r>
          </w:p>
        </w:tc>
        <w:tc>
          <w:tcPr>
            <w:tcW w:w="2551" w:type="dxa"/>
          </w:tcPr>
          <w:p w14:paraId="3562B350" w14:textId="77777777" w:rsidR="00BA2C4F" w:rsidRPr="007E760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BD8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9E4BD8">
              <w:rPr>
                <w:rFonts w:ascii="Times New Roman" w:hAnsi="Times New Roman" w:cs="Times New Roman"/>
                <w:sz w:val="24"/>
              </w:rPr>
              <w:t>/Р№18 Письменные отзывы о прочитанном рассказе.</w:t>
            </w:r>
          </w:p>
        </w:tc>
        <w:tc>
          <w:tcPr>
            <w:tcW w:w="2835" w:type="dxa"/>
          </w:tcPr>
          <w:p w14:paraId="2685E3F9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Учебник «Литература</w:t>
            </w:r>
          </w:p>
          <w:p w14:paraId="79878E1C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6063D363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70B169AF" w14:textId="77777777" w:rsidR="00BA2C4F" w:rsidRPr="007E760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15" w:type="dxa"/>
            <w:vAlign w:val="center"/>
          </w:tcPr>
          <w:p w14:paraId="61304DEA" w14:textId="77777777" w:rsidR="00BA2C4F" w:rsidRPr="00CF7591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об одном из прочитанных рассказов (аудио/письменно на выбор)</w:t>
            </w:r>
          </w:p>
        </w:tc>
        <w:tc>
          <w:tcPr>
            <w:tcW w:w="1415" w:type="dxa"/>
            <w:vAlign w:val="center"/>
          </w:tcPr>
          <w:p w14:paraId="152A0737" w14:textId="77777777" w:rsidR="00BA2C4F" w:rsidRPr="007E7608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2C4F" w:rsidRPr="00A26B1F" w14:paraId="2E8D874A" w14:textId="77777777" w:rsidTr="0053664B">
        <w:tc>
          <w:tcPr>
            <w:tcW w:w="1242" w:type="dxa"/>
          </w:tcPr>
          <w:p w14:paraId="6EA9E3A5" w14:textId="77777777" w:rsidR="00BA2C4F" w:rsidRPr="00365E47" w:rsidRDefault="00BA2C4F" w:rsidP="00536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9:00 – 9</w:t>
            </w:r>
            <w:r w:rsidRPr="00365E47">
              <w:rPr>
                <w:rFonts w:ascii="Times New Roman" w:hAnsi="Times New Roman" w:cs="Times New Roman"/>
                <w:sz w:val="24"/>
              </w:rPr>
              <w:t>:30</w:t>
            </w:r>
          </w:p>
        </w:tc>
        <w:tc>
          <w:tcPr>
            <w:tcW w:w="1276" w:type="dxa"/>
          </w:tcPr>
          <w:p w14:paraId="068F168C" w14:textId="77777777" w:rsidR="00BA2C4F" w:rsidRPr="00A26B1F" w:rsidRDefault="00BA2C4F" w:rsidP="005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552" w:type="dxa"/>
          </w:tcPr>
          <w:p w14:paraId="3A60B806" w14:textId="77777777" w:rsidR="00BA2C4F" w:rsidRPr="009E4BD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D8">
              <w:rPr>
                <w:rFonts w:ascii="Times New Roman" w:hAnsi="Times New Roman" w:cs="Times New Roman"/>
                <w:sz w:val="24"/>
              </w:rPr>
              <w:t xml:space="preserve">Итоговый урок. Рекомендации книг для внеклассного чтения. </w:t>
            </w:r>
          </w:p>
        </w:tc>
        <w:tc>
          <w:tcPr>
            <w:tcW w:w="2551" w:type="dxa"/>
          </w:tcPr>
          <w:p w14:paraId="2B809CBE" w14:textId="77777777" w:rsidR="00BA2C4F" w:rsidRPr="007E760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D8">
              <w:rPr>
                <w:rFonts w:ascii="Times New Roman" w:hAnsi="Times New Roman" w:cs="Times New Roman"/>
                <w:sz w:val="24"/>
              </w:rPr>
              <w:t xml:space="preserve">Итоговый урок. Рекомендации книг для внеклассного чтения. </w:t>
            </w:r>
          </w:p>
        </w:tc>
        <w:tc>
          <w:tcPr>
            <w:tcW w:w="2835" w:type="dxa"/>
          </w:tcPr>
          <w:p w14:paraId="0009E158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«Литература</w:t>
            </w:r>
          </w:p>
          <w:p w14:paraId="1616A8EA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7E5AD878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7E2F7BAE" w14:textId="77777777" w:rsidR="00BA2C4F" w:rsidRPr="007E760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15" w:type="dxa"/>
            <w:vAlign w:val="center"/>
          </w:tcPr>
          <w:p w14:paraId="7EA8B539" w14:textId="77777777" w:rsidR="00BA2C4F" w:rsidRPr="007E7608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55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1415" w:type="dxa"/>
            <w:vAlign w:val="center"/>
          </w:tcPr>
          <w:p w14:paraId="293D4505" w14:textId="77777777" w:rsidR="00BA2C4F" w:rsidRPr="007E7608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2C4F" w:rsidRPr="00A26B1F" w14:paraId="4346479F" w14:textId="77777777" w:rsidTr="0053664B">
        <w:tc>
          <w:tcPr>
            <w:tcW w:w="1242" w:type="dxa"/>
          </w:tcPr>
          <w:p w14:paraId="068BFDC0" w14:textId="77777777" w:rsidR="00BA2C4F" w:rsidRPr="00365E47" w:rsidRDefault="00BA2C4F" w:rsidP="005366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5E47">
              <w:rPr>
                <w:rFonts w:ascii="Times New Roman" w:hAnsi="Times New Roman" w:cs="Times New Roman"/>
                <w:sz w:val="24"/>
              </w:rPr>
              <w:t>11:00-11:30</w:t>
            </w:r>
          </w:p>
        </w:tc>
        <w:tc>
          <w:tcPr>
            <w:tcW w:w="1276" w:type="dxa"/>
          </w:tcPr>
          <w:p w14:paraId="43925663" w14:textId="77777777" w:rsidR="00BA2C4F" w:rsidRPr="00A26B1F" w:rsidRDefault="00BA2C4F" w:rsidP="005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552" w:type="dxa"/>
          </w:tcPr>
          <w:p w14:paraId="6008F12D" w14:textId="77777777" w:rsidR="00BA2C4F" w:rsidRPr="009E4BD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D8">
              <w:rPr>
                <w:rFonts w:ascii="Times New Roman" w:hAnsi="Times New Roman" w:cs="Times New Roman"/>
                <w:sz w:val="24"/>
              </w:rPr>
              <w:t>ПРОЕКТ Электронная презентация «Памятники литературным героям»</w:t>
            </w:r>
          </w:p>
        </w:tc>
        <w:tc>
          <w:tcPr>
            <w:tcW w:w="2551" w:type="dxa"/>
          </w:tcPr>
          <w:p w14:paraId="521923B0" w14:textId="77777777" w:rsidR="00BA2C4F" w:rsidRPr="007E760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D8">
              <w:rPr>
                <w:rFonts w:ascii="Times New Roman" w:hAnsi="Times New Roman" w:cs="Times New Roman"/>
                <w:sz w:val="24"/>
              </w:rPr>
              <w:t>ПРОЕКТ Электронная презентация «Памятники литературным героям»</w:t>
            </w:r>
          </w:p>
        </w:tc>
        <w:tc>
          <w:tcPr>
            <w:tcW w:w="2835" w:type="dxa"/>
          </w:tcPr>
          <w:p w14:paraId="297AF6B3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«Литература</w:t>
            </w:r>
          </w:p>
          <w:p w14:paraId="6D56E9BF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3A52317C" w14:textId="77777777" w:rsidR="00BA2C4F" w:rsidRPr="00CD61CE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7E412780" w14:textId="77777777" w:rsidR="00BA2C4F" w:rsidRPr="007E7608" w:rsidRDefault="00BA2C4F" w:rsidP="0053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15" w:type="dxa"/>
            <w:vAlign w:val="center"/>
          </w:tcPr>
          <w:p w14:paraId="24956851" w14:textId="77777777" w:rsidR="00BA2C4F" w:rsidRPr="007E7608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2CFA6FF" w14:textId="77777777" w:rsidR="00BA2C4F" w:rsidRPr="007E7608" w:rsidRDefault="00BA2C4F" w:rsidP="0053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A36876F" w14:textId="77777777" w:rsidR="00BA2C4F" w:rsidRPr="005D5383" w:rsidRDefault="00BA2C4F" w:rsidP="00BA2C4F">
      <w:pPr>
        <w:rPr>
          <w:rFonts w:ascii="Times New Roman" w:hAnsi="Times New Roman" w:cs="Times New Roman"/>
        </w:rPr>
      </w:pPr>
    </w:p>
    <w:p w14:paraId="18F6A403" w14:textId="77777777" w:rsidR="00BA2C4F" w:rsidRPr="005D5383" w:rsidRDefault="00BA2C4F" w:rsidP="00BA2C4F">
      <w:pPr>
        <w:rPr>
          <w:rFonts w:ascii="Times New Roman" w:hAnsi="Times New Roman" w:cs="Times New Roman"/>
        </w:rPr>
      </w:pPr>
    </w:p>
    <w:p w14:paraId="672BEA76" w14:textId="77777777" w:rsidR="00686D55" w:rsidRPr="00BA2C4F" w:rsidRDefault="00686D55" w:rsidP="00BA2C4F">
      <w:bookmarkStart w:id="0" w:name="_GoBack"/>
      <w:bookmarkEnd w:id="0"/>
    </w:p>
    <w:sectPr w:rsidR="00686D55" w:rsidRPr="00BA2C4F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01168"/>
    <w:rsid w:val="00113B3B"/>
    <w:rsid w:val="00132B53"/>
    <w:rsid w:val="001B1AF0"/>
    <w:rsid w:val="00203052"/>
    <w:rsid w:val="00256A97"/>
    <w:rsid w:val="002C503A"/>
    <w:rsid w:val="002E6916"/>
    <w:rsid w:val="002F5DD4"/>
    <w:rsid w:val="00365E47"/>
    <w:rsid w:val="00370390"/>
    <w:rsid w:val="003B0C35"/>
    <w:rsid w:val="003D456A"/>
    <w:rsid w:val="003F2D85"/>
    <w:rsid w:val="0041653F"/>
    <w:rsid w:val="0042568D"/>
    <w:rsid w:val="004539F8"/>
    <w:rsid w:val="00474C70"/>
    <w:rsid w:val="00520E96"/>
    <w:rsid w:val="00551626"/>
    <w:rsid w:val="005651C2"/>
    <w:rsid w:val="00584986"/>
    <w:rsid w:val="005A2591"/>
    <w:rsid w:val="005B131A"/>
    <w:rsid w:val="005D5383"/>
    <w:rsid w:val="006419C5"/>
    <w:rsid w:val="00642989"/>
    <w:rsid w:val="00670784"/>
    <w:rsid w:val="00686D55"/>
    <w:rsid w:val="006D20C3"/>
    <w:rsid w:val="006E0DD8"/>
    <w:rsid w:val="00700A86"/>
    <w:rsid w:val="0073486F"/>
    <w:rsid w:val="0077136E"/>
    <w:rsid w:val="007C29DA"/>
    <w:rsid w:val="00802FF3"/>
    <w:rsid w:val="00832144"/>
    <w:rsid w:val="00836F37"/>
    <w:rsid w:val="00872C2C"/>
    <w:rsid w:val="008F5D56"/>
    <w:rsid w:val="00903F3D"/>
    <w:rsid w:val="0092312E"/>
    <w:rsid w:val="009B0956"/>
    <w:rsid w:val="009D6645"/>
    <w:rsid w:val="009E4BD8"/>
    <w:rsid w:val="00AA2C84"/>
    <w:rsid w:val="00AA2FF9"/>
    <w:rsid w:val="00AD1655"/>
    <w:rsid w:val="00AE30DE"/>
    <w:rsid w:val="00B45F14"/>
    <w:rsid w:val="00BA2C4F"/>
    <w:rsid w:val="00BB7BC2"/>
    <w:rsid w:val="00BC2904"/>
    <w:rsid w:val="00C0375A"/>
    <w:rsid w:val="00C13950"/>
    <w:rsid w:val="00C83C2D"/>
    <w:rsid w:val="00CD61CE"/>
    <w:rsid w:val="00CF7591"/>
    <w:rsid w:val="00D63E8C"/>
    <w:rsid w:val="00D648AB"/>
    <w:rsid w:val="00D93B85"/>
    <w:rsid w:val="00DC651D"/>
    <w:rsid w:val="00DD3330"/>
    <w:rsid w:val="00E237E6"/>
    <w:rsid w:val="00E424DF"/>
    <w:rsid w:val="00E51A7E"/>
    <w:rsid w:val="00EA6567"/>
    <w:rsid w:val="00EC1E89"/>
    <w:rsid w:val="00EE74CB"/>
    <w:rsid w:val="00F20B1B"/>
    <w:rsid w:val="00F254E8"/>
    <w:rsid w:val="00F2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6074-0067-4E86-B4A8-C3937C8B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RePack by Diakov</cp:lastModifiedBy>
  <cp:revision>3</cp:revision>
  <dcterms:created xsi:type="dcterms:W3CDTF">2020-05-14T19:53:00Z</dcterms:created>
  <dcterms:modified xsi:type="dcterms:W3CDTF">2020-05-14T19:53:00Z</dcterms:modified>
</cp:coreProperties>
</file>