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11 А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1556"/>
        <w:gridCol w:w="2404"/>
        <w:gridCol w:w="2119"/>
        <w:gridCol w:w="11"/>
        <w:gridCol w:w="1402"/>
        <w:gridCol w:w="3"/>
        <w:gridCol w:w="4098"/>
        <w:gridCol w:w="8"/>
        <w:gridCol w:w="3464"/>
      </w:tblGrid>
      <w:tr>
        <w:trPr/>
        <w:tc>
          <w:tcPr>
            <w:tcW w:w="52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2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.05.2020</w:t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-3"/>
                <w:kern w:val="0"/>
                <w:sz w:val="28"/>
                <w:szCs w:val="28"/>
                <w:lang w:val="ru-RU" w:eastAsia="ru-RU" w:bidi="ar-SA"/>
              </w:rPr>
              <w:t>Первая помощь при остром отравлении никотином, алкоголем, лекарствами, ядами, наркотическими веществами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-3"/>
                <w:kern w:val="0"/>
                <w:sz w:val="28"/>
                <w:szCs w:val="28"/>
                <w:lang w:val="ru-RU" w:eastAsia="ru-RU" w:bidi="ar-SA"/>
              </w:rPr>
              <w:t>Первая помощь при остром отравлении никотином, алкоголем, лекарствами, ядами, наркотическими веществами</w:t>
            </w:r>
          </w:p>
        </w:tc>
        <w:tc>
          <w:tcPr>
            <w:tcW w:w="14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1.РЭШ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rStyle w:val="Strong"/>
                <w:b w:val="false"/>
                <w:b w:val="false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РЭШ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Урок 11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https://resh.edu.ru/subject/lesson/4984/start/109565/</w:t>
            </w:r>
          </w:p>
        </w:tc>
        <w:tc>
          <w:tcPr>
            <w:tcW w:w="34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FF0000"/>
                <w:spacing w:val="0"/>
                <w:sz w:val="24"/>
                <w:szCs w:val="24"/>
              </w:rPr>
              <w:t>r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4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34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LibreOffice/6.4.3.2$Windows_x86 LibreOffice_project/747b5d0ebf89f41c860ec2a39efd7cb15b54f2d8</Application>
  <Pages>1</Pages>
  <Words>58</Words>
  <Characters>437</Characters>
  <CharactersWithSpaces>474</CharactersWithSpaces>
  <Paragraphs>23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2020-03-30T17:42:00Z</dcterms:created>
  <dc:creator>Ирина Изитовна</dc:creator>
  <dc:description/>
  <dc:language>ru-RU</dc:language>
  <cp:lastModifiedBy/>
  <dcterms:modified xsi:type="dcterms:W3CDTF">2020-05-14T11:46:28Z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