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98" w:rsidRPr="0028342A" w:rsidRDefault="00613D98" w:rsidP="00613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42A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28342A">
        <w:rPr>
          <w:rFonts w:ascii="Times New Roman" w:hAnsi="Times New Roman" w:cs="Times New Roman"/>
          <w:sz w:val="28"/>
          <w:szCs w:val="28"/>
        </w:rPr>
        <w:t xml:space="preserve"> </w:t>
      </w:r>
      <w:r w:rsidR="000B7FAC" w:rsidRPr="0028342A">
        <w:rPr>
          <w:rFonts w:ascii="Times New Roman" w:hAnsi="Times New Roman" w:cs="Times New Roman"/>
          <w:sz w:val="28"/>
          <w:szCs w:val="28"/>
        </w:rPr>
        <w:t>Магомедова И.Э.</w:t>
      </w:r>
    </w:p>
    <w:p w:rsidR="00613D98" w:rsidRPr="0028342A" w:rsidRDefault="00613D98" w:rsidP="00613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42A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28342A">
        <w:rPr>
          <w:rFonts w:ascii="Times New Roman" w:hAnsi="Times New Roman" w:cs="Times New Roman"/>
          <w:sz w:val="28"/>
          <w:szCs w:val="28"/>
        </w:rPr>
        <w:t xml:space="preserve"> </w:t>
      </w:r>
      <w:r w:rsidR="00400A7F" w:rsidRPr="0028342A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613D98" w:rsidRPr="0028342A" w:rsidRDefault="00613D98" w:rsidP="00613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42A">
        <w:rPr>
          <w:rFonts w:ascii="Times New Roman" w:hAnsi="Times New Roman" w:cs="Times New Roman"/>
          <w:b/>
          <w:sz w:val="28"/>
          <w:szCs w:val="28"/>
        </w:rPr>
        <w:t>Класс</w:t>
      </w:r>
      <w:r w:rsidRPr="0028342A">
        <w:rPr>
          <w:rFonts w:ascii="Times New Roman" w:hAnsi="Times New Roman" w:cs="Times New Roman"/>
          <w:sz w:val="28"/>
          <w:szCs w:val="28"/>
        </w:rPr>
        <w:t xml:space="preserve"> 3 «</w:t>
      </w:r>
      <w:r w:rsidR="000B7FAC" w:rsidRPr="0028342A">
        <w:rPr>
          <w:rFonts w:ascii="Times New Roman" w:hAnsi="Times New Roman" w:cs="Times New Roman"/>
          <w:sz w:val="28"/>
          <w:szCs w:val="28"/>
        </w:rPr>
        <w:t>И</w:t>
      </w:r>
      <w:r w:rsidRPr="0028342A">
        <w:rPr>
          <w:rFonts w:ascii="Times New Roman" w:hAnsi="Times New Roman" w:cs="Times New Roman"/>
          <w:sz w:val="28"/>
          <w:szCs w:val="28"/>
        </w:rPr>
        <w:t>»</w:t>
      </w:r>
    </w:p>
    <w:p w:rsidR="00613D98" w:rsidRPr="0028342A" w:rsidRDefault="00613D98" w:rsidP="00613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743" w:type="dxa"/>
        <w:tblLook w:val="04A0" w:firstRow="1" w:lastRow="0" w:firstColumn="1" w:lastColumn="0" w:noHBand="0" w:noVBand="1"/>
      </w:tblPr>
      <w:tblGrid>
        <w:gridCol w:w="645"/>
        <w:gridCol w:w="955"/>
        <w:gridCol w:w="2323"/>
        <w:gridCol w:w="2484"/>
        <w:gridCol w:w="4714"/>
        <w:gridCol w:w="2000"/>
        <w:gridCol w:w="3079"/>
      </w:tblGrid>
      <w:tr w:rsidR="00613D98" w:rsidRPr="0028342A" w:rsidTr="0028342A">
        <w:tc>
          <w:tcPr>
            <w:tcW w:w="645" w:type="dxa"/>
            <w:vMerge w:val="restart"/>
            <w:vAlign w:val="center"/>
          </w:tcPr>
          <w:p w:rsidR="00613D98" w:rsidRPr="0028342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55" w:type="dxa"/>
            <w:vMerge w:val="restart"/>
            <w:vAlign w:val="center"/>
          </w:tcPr>
          <w:p w:rsidR="00613D98" w:rsidRPr="0028342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07" w:type="dxa"/>
            <w:gridSpan w:val="2"/>
            <w:vAlign w:val="center"/>
          </w:tcPr>
          <w:p w:rsidR="00613D98" w:rsidRPr="0028342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714" w:type="dxa"/>
            <w:vMerge w:val="restart"/>
            <w:vAlign w:val="center"/>
          </w:tcPr>
          <w:p w:rsidR="00613D98" w:rsidRPr="0028342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000" w:type="dxa"/>
            <w:vMerge w:val="restart"/>
            <w:vAlign w:val="center"/>
          </w:tcPr>
          <w:p w:rsidR="00613D98" w:rsidRPr="0028342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9" w:type="dxa"/>
            <w:vMerge w:val="restart"/>
            <w:vAlign w:val="center"/>
          </w:tcPr>
          <w:p w:rsidR="00613D98" w:rsidRPr="0028342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B0656C" w:rsidRPr="0028342A" w:rsidTr="0028342A">
        <w:tc>
          <w:tcPr>
            <w:tcW w:w="645" w:type="dxa"/>
            <w:vMerge/>
          </w:tcPr>
          <w:p w:rsidR="00613D98" w:rsidRPr="0028342A" w:rsidRDefault="00613D98" w:rsidP="00B6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</w:tcPr>
          <w:p w:rsidR="00613D98" w:rsidRPr="0028342A" w:rsidRDefault="00613D98" w:rsidP="00B6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613D98" w:rsidRPr="0028342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613D98" w:rsidRPr="0028342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714" w:type="dxa"/>
            <w:vMerge/>
          </w:tcPr>
          <w:p w:rsidR="00613D98" w:rsidRPr="0028342A" w:rsidRDefault="00613D98" w:rsidP="00B6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:rsidR="00613D98" w:rsidRPr="0028342A" w:rsidRDefault="00613D98" w:rsidP="00B6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vMerge/>
          </w:tcPr>
          <w:p w:rsidR="00613D98" w:rsidRPr="0028342A" w:rsidRDefault="00613D98" w:rsidP="00B6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A6" w:rsidRPr="0028342A" w:rsidTr="0028342A">
        <w:tc>
          <w:tcPr>
            <w:tcW w:w="645" w:type="dxa"/>
          </w:tcPr>
          <w:p w:rsidR="003413A6" w:rsidRPr="0028342A" w:rsidRDefault="003413A6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3413A6" w:rsidRPr="0028342A" w:rsidRDefault="00C36CBA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F35F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323" w:type="dxa"/>
          </w:tcPr>
          <w:p w:rsidR="003413A6" w:rsidRPr="00C36CBA" w:rsidRDefault="00C36CBA" w:rsidP="00341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CB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C36CBA">
              <w:rPr>
                <w:rFonts w:ascii="Times New Roman" w:eastAsia="Calibri" w:hAnsi="Times New Roman" w:cs="Times New Roman"/>
                <w:sz w:val="28"/>
                <w:szCs w:val="28"/>
              </w:rPr>
              <w:t>Мурзилка</w:t>
            </w:r>
            <w:proofErr w:type="spellEnd"/>
            <w:r w:rsidRPr="00C36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и «Веселые </w:t>
            </w:r>
            <w:proofErr w:type="gramStart"/>
            <w:r w:rsidRPr="00C36CBA">
              <w:rPr>
                <w:rFonts w:ascii="Times New Roman" w:eastAsia="Calibri" w:hAnsi="Times New Roman" w:cs="Times New Roman"/>
                <w:sz w:val="28"/>
                <w:szCs w:val="28"/>
              </w:rPr>
              <w:t>картинки»-</w:t>
            </w:r>
            <w:proofErr w:type="gramEnd"/>
            <w:r w:rsidRPr="00C36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самые старые детские журналы. По страницам журналов для детей.</w:t>
            </w:r>
          </w:p>
        </w:tc>
        <w:tc>
          <w:tcPr>
            <w:tcW w:w="2484" w:type="dxa"/>
          </w:tcPr>
          <w:p w:rsidR="003413A6" w:rsidRPr="00C36CBA" w:rsidRDefault="00C36CBA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B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C36CBA">
              <w:rPr>
                <w:rFonts w:ascii="Times New Roman" w:eastAsia="Calibri" w:hAnsi="Times New Roman" w:cs="Times New Roman"/>
                <w:sz w:val="28"/>
                <w:szCs w:val="28"/>
              </w:rPr>
              <w:t>Мурзилка</w:t>
            </w:r>
            <w:proofErr w:type="spellEnd"/>
            <w:r w:rsidRPr="00C36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и «Веселые </w:t>
            </w:r>
            <w:proofErr w:type="gramStart"/>
            <w:r w:rsidRPr="00C36CBA">
              <w:rPr>
                <w:rFonts w:ascii="Times New Roman" w:eastAsia="Calibri" w:hAnsi="Times New Roman" w:cs="Times New Roman"/>
                <w:sz w:val="28"/>
                <w:szCs w:val="28"/>
              </w:rPr>
              <w:t>картинки»-</w:t>
            </w:r>
            <w:proofErr w:type="gramEnd"/>
            <w:r w:rsidRPr="00C36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самые старые детские журналы. По страницам журналов для детей.</w:t>
            </w:r>
          </w:p>
        </w:tc>
        <w:tc>
          <w:tcPr>
            <w:tcW w:w="4714" w:type="dxa"/>
          </w:tcPr>
          <w:p w:rsidR="003413A6" w:rsidRPr="00C36CBA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B7FAC" w:rsidRPr="00C36CBA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="000B7FAC" w:rsidRPr="00C36CBA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13A6" w:rsidRPr="00C36CBA" w:rsidRDefault="00C36CBA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0B7FAC" w:rsidRPr="00C36C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https://www.yaklass.ru/p/literaturnoe-chtenie</w:t>
              </w:r>
            </w:hyperlink>
          </w:p>
          <w:p w:rsidR="003413A6" w:rsidRPr="00C36CBA" w:rsidRDefault="003413A6" w:rsidP="003413A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</w:pPr>
            <w:r w:rsidRPr="00C36CBA">
              <w:rPr>
                <w:b w:val="0"/>
                <w:sz w:val="28"/>
                <w:szCs w:val="28"/>
              </w:rPr>
              <w:t>2.</w:t>
            </w:r>
            <w:r w:rsidRPr="00C36CBA">
              <w:rPr>
                <w:sz w:val="28"/>
                <w:szCs w:val="28"/>
              </w:rPr>
              <w:t xml:space="preserve"> «</w:t>
            </w:r>
            <w:r w:rsidRPr="00C36CBA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Литературное чтение» (3 класс </w:t>
            </w:r>
            <w:proofErr w:type="gramStart"/>
            <w:r w:rsidRPr="00C36CBA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 w:rsidRPr="00C36CBA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 часть Климанова Л.Ф. Горецкий В.Г.</w:t>
            </w:r>
          </w:p>
          <w:p w:rsidR="003413A6" w:rsidRPr="00C36CBA" w:rsidRDefault="003413A6" w:rsidP="00D87B6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663AC1" w:rsidRPr="00C36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133-139</w:t>
            </w:r>
          </w:p>
        </w:tc>
        <w:tc>
          <w:tcPr>
            <w:tcW w:w="2000" w:type="dxa"/>
          </w:tcPr>
          <w:p w:rsidR="003413A6" w:rsidRPr="00C36CBA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3413A6" w:rsidRPr="00C36CBA" w:rsidRDefault="003413A6" w:rsidP="003413A6">
            <w:pPr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Литературное чтение»</w:t>
            </w:r>
            <w:r w:rsidRPr="00C36CB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(</w:t>
            </w:r>
            <w:r w:rsidRPr="00C36CB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3 класс </w:t>
            </w:r>
            <w:proofErr w:type="gramStart"/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 xml:space="preserve"> часть</w:t>
            </w:r>
            <w:r w:rsidRPr="00C36CBA">
              <w:rPr>
                <w:rFonts w:ascii="Times New Roman" w:hAnsi="Times New Roman" w:cs="Times New Roman"/>
                <w:b/>
                <w:bCs/>
                <w:color w:val="111111"/>
                <w:spacing w:val="-2"/>
                <w:sz w:val="28"/>
                <w:szCs w:val="28"/>
              </w:rPr>
              <w:t xml:space="preserve"> </w:t>
            </w:r>
            <w:r w:rsidRPr="00C36CB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Климанова Л.Ф. Горецкий В.Г.)</w:t>
            </w:r>
          </w:p>
          <w:p w:rsidR="003413A6" w:rsidRPr="00C36CBA" w:rsidRDefault="00D87B6E" w:rsidP="00D87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663AC1" w:rsidRPr="00C36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139 вопросы 1-2</w:t>
            </w:r>
          </w:p>
        </w:tc>
        <w:tc>
          <w:tcPr>
            <w:tcW w:w="3079" w:type="dxa"/>
          </w:tcPr>
          <w:p w:rsidR="003413A6" w:rsidRPr="0028342A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1. Статистические да</w:t>
            </w:r>
            <w:r w:rsidR="000B7FAC" w:rsidRPr="0028342A">
              <w:rPr>
                <w:rFonts w:ascii="Times New Roman" w:hAnsi="Times New Roman" w:cs="Times New Roman"/>
                <w:sz w:val="28"/>
                <w:szCs w:val="28"/>
              </w:rPr>
              <w:t>нные Школьного курса уроков «</w:t>
            </w:r>
            <w:proofErr w:type="spellStart"/>
            <w:r w:rsidR="000B7FAC" w:rsidRPr="0028342A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13A6" w:rsidRPr="0028342A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sz w:val="28"/>
                <w:szCs w:val="28"/>
              </w:rPr>
              <w:t xml:space="preserve">2. Эл почта </w:t>
            </w:r>
            <w:proofErr w:type="spellStart"/>
            <w:r w:rsidRPr="002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2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3413A6" w:rsidRPr="0028342A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A6" w:rsidRPr="0028342A" w:rsidTr="0028342A">
        <w:tc>
          <w:tcPr>
            <w:tcW w:w="645" w:type="dxa"/>
          </w:tcPr>
          <w:p w:rsidR="003413A6" w:rsidRPr="0028342A" w:rsidRDefault="003413A6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5" w:type="dxa"/>
          </w:tcPr>
          <w:p w:rsidR="003413A6" w:rsidRPr="0028342A" w:rsidRDefault="00C36CBA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F35F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323" w:type="dxa"/>
          </w:tcPr>
          <w:p w:rsidR="003413A6" w:rsidRPr="00C36CBA" w:rsidRDefault="00663AC1" w:rsidP="00C36C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C36CBA" w:rsidRPr="00C36CBA">
              <w:rPr>
                <w:rFonts w:ascii="Times New Roman" w:eastAsia="Calibri" w:hAnsi="Times New Roman" w:cs="Times New Roman"/>
                <w:sz w:val="28"/>
                <w:szCs w:val="28"/>
              </w:rPr>
              <w:t>Ю.И. Ермолаев «Проговорился».</w:t>
            </w:r>
          </w:p>
        </w:tc>
        <w:tc>
          <w:tcPr>
            <w:tcW w:w="2484" w:type="dxa"/>
          </w:tcPr>
          <w:p w:rsidR="003413A6" w:rsidRPr="00C36CBA" w:rsidRDefault="00C36CBA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BA">
              <w:rPr>
                <w:rFonts w:ascii="Times New Roman" w:eastAsia="Calibri" w:hAnsi="Times New Roman" w:cs="Times New Roman"/>
                <w:sz w:val="28"/>
                <w:szCs w:val="28"/>
              </w:rPr>
              <w:t>Ю.И. Ермолаев «Проговорился».</w:t>
            </w:r>
          </w:p>
        </w:tc>
        <w:tc>
          <w:tcPr>
            <w:tcW w:w="4714" w:type="dxa"/>
          </w:tcPr>
          <w:p w:rsidR="000B7FAC" w:rsidRPr="00C36CBA" w:rsidRDefault="000B7FAC" w:rsidP="000B7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7FAC" w:rsidRPr="00C36CBA" w:rsidRDefault="00C36CBA" w:rsidP="00663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B7FAC" w:rsidRPr="00C36C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https://www.yaklass.ru/p/literaturnoe-chtenie</w:t>
              </w:r>
            </w:hyperlink>
          </w:p>
          <w:p w:rsidR="003413A6" w:rsidRPr="00C36CBA" w:rsidRDefault="003413A6" w:rsidP="003413A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</w:pPr>
            <w:r w:rsidRPr="00C36CBA">
              <w:rPr>
                <w:b w:val="0"/>
                <w:sz w:val="28"/>
                <w:szCs w:val="28"/>
              </w:rPr>
              <w:t>2.</w:t>
            </w:r>
            <w:r w:rsidRPr="00C36CBA">
              <w:rPr>
                <w:sz w:val="28"/>
                <w:szCs w:val="28"/>
              </w:rPr>
              <w:t xml:space="preserve"> «</w:t>
            </w:r>
            <w:r w:rsidRPr="00C36CBA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Литературное чтение» (3 класс </w:t>
            </w:r>
            <w:proofErr w:type="gramStart"/>
            <w:r w:rsidRPr="00C36CBA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 w:rsidRPr="00C36CBA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 часть Климанова Л.Ф. Горецкий В.Г.</w:t>
            </w:r>
          </w:p>
          <w:p w:rsidR="003413A6" w:rsidRPr="00C36CBA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663AC1" w:rsidRPr="00C36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133-139</w:t>
            </w:r>
            <w:r w:rsidR="00D87B6E" w:rsidRPr="00C36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чтение по </w:t>
            </w:r>
            <w:proofErr w:type="gramStart"/>
            <w:r w:rsidR="00D87B6E" w:rsidRPr="00C36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ролям(</w:t>
            </w:r>
            <w:proofErr w:type="gramEnd"/>
            <w:r w:rsidR="00D87B6E" w:rsidRPr="00C36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разбор образов)</w:t>
            </w:r>
          </w:p>
        </w:tc>
        <w:tc>
          <w:tcPr>
            <w:tcW w:w="2000" w:type="dxa"/>
          </w:tcPr>
          <w:p w:rsidR="003413A6" w:rsidRPr="00C36CBA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3413A6" w:rsidRPr="00C36CBA" w:rsidRDefault="003413A6" w:rsidP="003413A6">
            <w:pPr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Литературное чтение»</w:t>
            </w:r>
            <w:r w:rsidRPr="00C36CB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(</w:t>
            </w:r>
            <w:r w:rsidRPr="00C36CB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3 класс </w:t>
            </w:r>
            <w:proofErr w:type="gramStart"/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 xml:space="preserve"> часть</w:t>
            </w:r>
            <w:r w:rsidRPr="00C36CBA">
              <w:rPr>
                <w:rFonts w:ascii="Times New Roman" w:hAnsi="Times New Roman" w:cs="Times New Roman"/>
                <w:b/>
                <w:bCs/>
                <w:color w:val="111111"/>
                <w:spacing w:val="-2"/>
                <w:sz w:val="28"/>
                <w:szCs w:val="28"/>
              </w:rPr>
              <w:t xml:space="preserve"> </w:t>
            </w:r>
            <w:r w:rsidRPr="00C36CB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Климанова Л.Ф. Горецкий В.Г.)</w:t>
            </w:r>
          </w:p>
          <w:p w:rsidR="003413A6" w:rsidRPr="00C36CBA" w:rsidRDefault="00D87B6E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с.</w:t>
            </w:r>
            <w:r w:rsidR="00663AC1" w:rsidRPr="00C36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139 вопрос №5,6</w:t>
            </w:r>
          </w:p>
        </w:tc>
        <w:tc>
          <w:tcPr>
            <w:tcW w:w="3079" w:type="dxa"/>
          </w:tcPr>
          <w:p w:rsidR="003413A6" w:rsidRPr="0028342A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sz w:val="28"/>
                <w:szCs w:val="28"/>
              </w:rPr>
              <w:t xml:space="preserve">1. Эл почта </w:t>
            </w:r>
            <w:proofErr w:type="spellStart"/>
            <w:r w:rsidRPr="002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2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3413A6" w:rsidRPr="0028342A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A6" w:rsidRPr="0028342A" w:rsidTr="0028342A">
        <w:tc>
          <w:tcPr>
            <w:tcW w:w="645" w:type="dxa"/>
          </w:tcPr>
          <w:p w:rsidR="003413A6" w:rsidRPr="0028342A" w:rsidRDefault="003413A6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55" w:type="dxa"/>
          </w:tcPr>
          <w:p w:rsidR="003413A6" w:rsidRPr="0028342A" w:rsidRDefault="00C36CBA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F35F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323" w:type="dxa"/>
          </w:tcPr>
          <w:p w:rsidR="003413A6" w:rsidRPr="00C36CBA" w:rsidRDefault="00C36CBA" w:rsidP="00341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CBA">
              <w:rPr>
                <w:rFonts w:ascii="Times New Roman" w:eastAsia="Calibri" w:hAnsi="Times New Roman" w:cs="Times New Roman"/>
                <w:sz w:val="28"/>
                <w:szCs w:val="28"/>
              </w:rPr>
              <w:t>Ю.И. Ермолаев «Воспитатели»</w:t>
            </w:r>
          </w:p>
        </w:tc>
        <w:tc>
          <w:tcPr>
            <w:tcW w:w="2484" w:type="dxa"/>
          </w:tcPr>
          <w:p w:rsidR="003413A6" w:rsidRPr="00C36CBA" w:rsidRDefault="00C36CBA" w:rsidP="00C36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BA">
              <w:rPr>
                <w:rFonts w:ascii="Times New Roman" w:eastAsia="Calibri" w:hAnsi="Times New Roman" w:cs="Times New Roman"/>
                <w:sz w:val="28"/>
                <w:szCs w:val="28"/>
              </w:rPr>
              <w:t>Ю.И. Ермолаев «Воспитатели»</w:t>
            </w:r>
          </w:p>
        </w:tc>
        <w:tc>
          <w:tcPr>
            <w:tcW w:w="4714" w:type="dxa"/>
          </w:tcPr>
          <w:p w:rsidR="000B7FAC" w:rsidRPr="00C36CBA" w:rsidRDefault="000B7FAC" w:rsidP="000B7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7FAC" w:rsidRPr="00C36CBA" w:rsidRDefault="00C36CBA" w:rsidP="000B7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B7FAC" w:rsidRPr="00C36C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https://www.yaklass.ru/p/literaturnoe-chtenie</w:t>
              </w:r>
            </w:hyperlink>
          </w:p>
          <w:p w:rsidR="000B7FAC" w:rsidRPr="00C36CBA" w:rsidRDefault="000B7FAC" w:rsidP="003413A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  <w:p w:rsidR="003413A6" w:rsidRPr="00C36CBA" w:rsidRDefault="003413A6" w:rsidP="003413A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</w:pPr>
            <w:r w:rsidRPr="00C36CBA">
              <w:rPr>
                <w:b w:val="0"/>
                <w:sz w:val="28"/>
                <w:szCs w:val="28"/>
              </w:rPr>
              <w:t>2.</w:t>
            </w:r>
            <w:r w:rsidRPr="00C36CBA">
              <w:rPr>
                <w:sz w:val="28"/>
                <w:szCs w:val="28"/>
              </w:rPr>
              <w:t xml:space="preserve"> «</w:t>
            </w:r>
            <w:r w:rsidRPr="00C36CBA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Литературное чтение» (3 класс </w:t>
            </w:r>
            <w:proofErr w:type="gramStart"/>
            <w:r w:rsidRPr="00C36CBA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 w:rsidRPr="00C36CBA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 часть Климанова Л.Ф. Горецкий В.Г.</w:t>
            </w:r>
          </w:p>
          <w:p w:rsidR="003413A6" w:rsidRPr="00C36CBA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663AC1" w:rsidRPr="00C36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140-141</w:t>
            </w:r>
          </w:p>
        </w:tc>
        <w:tc>
          <w:tcPr>
            <w:tcW w:w="2000" w:type="dxa"/>
          </w:tcPr>
          <w:p w:rsidR="003413A6" w:rsidRPr="00C36CBA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3413A6" w:rsidRPr="00C36CBA" w:rsidRDefault="003413A6" w:rsidP="003413A6">
            <w:pPr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Литературное чтение»</w:t>
            </w:r>
            <w:r w:rsidRPr="00C36CB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(</w:t>
            </w:r>
            <w:r w:rsidRPr="00C36CB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3 класс </w:t>
            </w:r>
            <w:proofErr w:type="gramStart"/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 xml:space="preserve"> часть</w:t>
            </w:r>
            <w:r w:rsidRPr="00C36CBA">
              <w:rPr>
                <w:rFonts w:ascii="Times New Roman" w:hAnsi="Times New Roman" w:cs="Times New Roman"/>
                <w:b/>
                <w:bCs/>
                <w:color w:val="111111"/>
                <w:spacing w:val="-2"/>
                <w:sz w:val="28"/>
                <w:szCs w:val="28"/>
              </w:rPr>
              <w:t xml:space="preserve"> </w:t>
            </w:r>
            <w:r w:rsidRPr="00C36CB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Климанова Л.Ф. Горецкий В.Г.)</w:t>
            </w:r>
          </w:p>
          <w:p w:rsidR="003413A6" w:rsidRPr="00C36CBA" w:rsidRDefault="00663AC1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пересказ</w:t>
            </w:r>
          </w:p>
        </w:tc>
        <w:tc>
          <w:tcPr>
            <w:tcW w:w="3079" w:type="dxa"/>
          </w:tcPr>
          <w:p w:rsidR="003413A6" w:rsidRPr="0028342A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1. Статистические да</w:t>
            </w:r>
            <w:r w:rsidR="000B7FAC" w:rsidRPr="0028342A">
              <w:rPr>
                <w:rFonts w:ascii="Times New Roman" w:hAnsi="Times New Roman" w:cs="Times New Roman"/>
                <w:sz w:val="28"/>
                <w:szCs w:val="28"/>
              </w:rPr>
              <w:t>нные Школьного курса уроков «</w:t>
            </w:r>
            <w:proofErr w:type="spellStart"/>
            <w:r w:rsidR="000B7FAC" w:rsidRPr="0028342A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13A6" w:rsidRPr="0028342A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sz w:val="28"/>
                <w:szCs w:val="28"/>
              </w:rPr>
              <w:t xml:space="preserve">2. Эл почта </w:t>
            </w:r>
            <w:proofErr w:type="spellStart"/>
            <w:r w:rsidR="000B7FAC" w:rsidRPr="002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="000B7FAC" w:rsidRPr="0028342A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="000B7FAC" w:rsidRPr="002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="000B7FAC" w:rsidRPr="002834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7FAC" w:rsidRPr="002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3413A6" w:rsidRPr="0028342A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A6" w:rsidRPr="0028342A" w:rsidTr="0028342A">
        <w:tc>
          <w:tcPr>
            <w:tcW w:w="645" w:type="dxa"/>
          </w:tcPr>
          <w:p w:rsidR="003413A6" w:rsidRPr="0028342A" w:rsidRDefault="003413A6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5" w:type="dxa"/>
          </w:tcPr>
          <w:p w:rsidR="003413A6" w:rsidRPr="0028342A" w:rsidRDefault="00C36CBA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F35F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323" w:type="dxa"/>
          </w:tcPr>
          <w:p w:rsidR="003413A6" w:rsidRPr="00C36CBA" w:rsidRDefault="00C36CBA" w:rsidP="00663A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CBA">
              <w:rPr>
                <w:rFonts w:ascii="Times New Roman" w:eastAsia="Calibri" w:hAnsi="Times New Roman" w:cs="Times New Roman"/>
                <w:sz w:val="28"/>
                <w:szCs w:val="28"/>
              </w:rPr>
              <w:t>Г.Б. Остер «Как получаются легенды».</w:t>
            </w:r>
          </w:p>
        </w:tc>
        <w:tc>
          <w:tcPr>
            <w:tcW w:w="2484" w:type="dxa"/>
          </w:tcPr>
          <w:p w:rsidR="003413A6" w:rsidRPr="00C36CBA" w:rsidRDefault="00C36CBA" w:rsidP="00663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BA">
              <w:rPr>
                <w:rFonts w:ascii="Times New Roman" w:eastAsia="Calibri" w:hAnsi="Times New Roman" w:cs="Times New Roman"/>
                <w:sz w:val="28"/>
                <w:szCs w:val="28"/>
              </w:rPr>
              <w:t>Г.Б. Остер «Как получаются легенды».</w:t>
            </w:r>
          </w:p>
        </w:tc>
        <w:tc>
          <w:tcPr>
            <w:tcW w:w="4714" w:type="dxa"/>
          </w:tcPr>
          <w:p w:rsidR="000B7FAC" w:rsidRPr="00C36CBA" w:rsidRDefault="000B7FAC" w:rsidP="000B7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7FAC" w:rsidRPr="00C36CBA" w:rsidRDefault="00C36CBA" w:rsidP="000B7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B7FAC" w:rsidRPr="00C36C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https://www.yaklass.ru/p/literaturnoe-chtenie</w:t>
              </w:r>
            </w:hyperlink>
          </w:p>
          <w:p w:rsidR="003413A6" w:rsidRPr="00C36CBA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3A6" w:rsidRPr="00C36CBA" w:rsidRDefault="003413A6" w:rsidP="003413A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</w:pPr>
            <w:r w:rsidRPr="00C36CBA">
              <w:rPr>
                <w:b w:val="0"/>
                <w:sz w:val="28"/>
                <w:szCs w:val="28"/>
              </w:rPr>
              <w:t>2.</w:t>
            </w:r>
            <w:r w:rsidRPr="00C36CBA">
              <w:rPr>
                <w:sz w:val="28"/>
                <w:szCs w:val="28"/>
              </w:rPr>
              <w:t xml:space="preserve"> «</w:t>
            </w:r>
            <w:r w:rsidRPr="00C36CBA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Литературное чтение» (3 класс </w:t>
            </w:r>
            <w:proofErr w:type="gramStart"/>
            <w:r w:rsidRPr="00C36CBA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 w:rsidRPr="00C36CBA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 часть Климанова Л.Ф. Горецкий В.Г.</w:t>
            </w:r>
          </w:p>
          <w:p w:rsidR="003413A6" w:rsidRPr="00C36CBA" w:rsidRDefault="00663AC1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142</w:t>
            </w:r>
          </w:p>
        </w:tc>
        <w:tc>
          <w:tcPr>
            <w:tcW w:w="2000" w:type="dxa"/>
          </w:tcPr>
          <w:p w:rsidR="003413A6" w:rsidRPr="00C36CBA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3413A6" w:rsidRPr="00C36CBA" w:rsidRDefault="003413A6" w:rsidP="003413A6">
            <w:pPr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Литературное чтение»</w:t>
            </w:r>
            <w:r w:rsidRPr="00C36CB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(</w:t>
            </w:r>
            <w:r w:rsidRPr="00C36CB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3 класс </w:t>
            </w:r>
            <w:proofErr w:type="gramStart"/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 xml:space="preserve"> часть</w:t>
            </w:r>
            <w:r w:rsidRPr="00C36CBA">
              <w:rPr>
                <w:rFonts w:ascii="Times New Roman" w:hAnsi="Times New Roman" w:cs="Times New Roman"/>
                <w:b/>
                <w:bCs/>
                <w:color w:val="111111"/>
                <w:spacing w:val="-2"/>
                <w:sz w:val="28"/>
                <w:szCs w:val="28"/>
              </w:rPr>
              <w:t xml:space="preserve"> </w:t>
            </w:r>
            <w:r w:rsidRPr="00C36CB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Климанова Л.Ф. Горецкий В.Г.)</w:t>
            </w:r>
          </w:p>
          <w:p w:rsidR="003413A6" w:rsidRPr="00C36CBA" w:rsidRDefault="00663AC1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повторение</w:t>
            </w:r>
          </w:p>
        </w:tc>
        <w:tc>
          <w:tcPr>
            <w:tcW w:w="3079" w:type="dxa"/>
          </w:tcPr>
          <w:p w:rsidR="003413A6" w:rsidRPr="0028342A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1. Статистические да</w:t>
            </w:r>
            <w:r w:rsidR="000B7FAC" w:rsidRPr="0028342A">
              <w:rPr>
                <w:rFonts w:ascii="Times New Roman" w:hAnsi="Times New Roman" w:cs="Times New Roman"/>
                <w:sz w:val="28"/>
                <w:szCs w:val="28"/>
              </w:rPr>
              <w:t>нные Школьного курса уроков «</w:t>
            </w:r>
            <w:proofErr w:type="spellStart"/>
            <w:r w:rsidR="000B7FAC" w:rsidRPr="0028342A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13A6" w:rsidRPr="0028342A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sz w:val="28"/>
                <w:szCs w:val="28"/>
              </w:rPr>
              <w:t xml:space="preserve">2. Эл почта </w:t>
            </w:r>
            <w:proofErr w:type="spellStart"/>
            <w:r w:rsidR="000B7FAC" w:rsidRPr="002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="000B7FAC" w:rsidRPr="0028342A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="000B7FAC" w:rsidRPr="002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="000B7FAC" w:rsidRPr="002834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7FAC" w:rsidRPr="002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3413A6" w:rsidRPr="0028342A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CBA" w:rsidRPr="0028342A" w:rsidTr="000B03CE">
        <w:tc>
          <w:tcPr>
            <w:tcW w:w="645" w:type="dxa"/>
          </w:tcPr>
          <w:p w:rsidR="00C36CBA" w:rsidRPr="0028342A" w:rsidRDefault="00C36CBA" w:rsidP="000B0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:rsidR="00C36CBA" w:rsidRPr="0028342A" w:rsidRDefault="00C36CBA" w:rsidP="000B0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323" w:type="dxa"/>
          </w:tcPr>
          <w:p w:rsidR="00C36CBA" w:rsidRPr="00C36CBA" w:rsidRDefault="00C36CBA" w:rsidP="000B03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C36CBA">
              <w:rPr>
                <w:rFonts w:ascii="Times New Roman" w:eastAsia="Calibri" w:hAnsi="Times New Roman" w:cs="Times New Roman"/>
                <w:sz w:val="28"/>
                <w:szCs w:val="28"/>
              </w:rPr>
              <w:t>Сеф</w:t>
            </w:r>
            <w:proofErr w:type="spellEnd"/>
            <w:r w:rsidRPr="00C36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«Весёлые стихи».</w:t>
            </w:r>
            <w:bookmarkStart w:id="0" w:name="_GoBack"/>
            <w:bookmarkEnd w:id="0"/>
          </w:p>
        </w:tc>
        <w:tc>
          <w:tcPr>
            <w:tcW w:w="2484" w:type="dxa"/>
          </w:tcPr>
          <w:p w:rsidR="00C36CBA" w:rsidRPr="00C36CBA" w:rsidRDefault="00C36CBA" w:rsidP="000B0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C36CBA">
              <w:rPr>
                <w:rFonts w:ascii="Times New Roman" w:eastAsia="Calibri" w:hAnsi="Times New Roman" w:cs="Times New Roman"/>
                <w:sz w:val="28"/>
                <w:szCs w:val="28"/>
              </w:rPr>
              <w:t>Сеф</w:t>
            </w:r>
            <w:proofErr w:type="spellEnd"/>
            <w:r w:rsidRPr="00C36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«Весёлые стихи».</w:t>
            </w:r>
          </w:p>
        </w:tc>
        <w:tc>
          <w:tcPr>
            <w:tcW w:w="4714" w:type="dxa"/>
          </w:tcPr>
          <w:p w:rsidR="00C36CBA" w:rsidRPr="00C36CBA" w:rsidRDefault="00C36CBA" w:rsidP="000B0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6CBA" w:rsidRPr="00C36CBA" w:rsidRDefault="00C36CBA" w:rsidP="000B0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C36C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https://www.yaklass.ru/p/literaturnoe-chtenie</w:t>
              </w:r>
            </w:hyperlink>
          </w:p>
          <w:p w:rsidR="00C36CBA" w:rsidRPr="00C36CBA" w:rsidRDefault="00C36CBA" w:rsidP="000B0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BA" w:rsidRPr="00C36CBA" w:rsidRDefault="00C36CBA" w:rsidP="000B03C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</w:pPr>
            <w:r w:rsidRPr="00C36CBA">
              <w:rPr>
                <w:b w:val="0"/>
                <w:sz w:val="28"/>
                <w:szCs w:val="28"/>
              </w:rPr>
              <w:t>2.</w:t>
            </w:r>
            <w:r w:rsidRPr="00C36CBA">
              <w:rPr>
                <w:sz w:val="28"/>
                <w:szCs w:val="28"/>
              </w:rPr>
              <w:t xml:space="preserve"> «</w:t>
            </w:r>
            <w:r w:rsidRPr="00C36CBA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Литературное чтение» (3 класс </w:t>
            </w:r>
            <w:proofErr w:type="gramStart"/>
            <w:r w:rsidRPr="00C36CBA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 w:rsidRPr="00C36CBA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 часть Климанова Л.Ф. Горецкий В.Г.</w:t>
            </w:r>
          </w:p>
          <w:p w:rsidR="00C36CBA" w:rsidRPr="00C36CBA" w:rsidRDefault="00C36CBA" w:rsidP="000B03C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142</w:t>
            </w:r>
          </w:p>
        </w:tc>
        <w:tc>
          <w:tcPr>
            <w:tcW w:w="2000" w:type="dxa"/>
          </w:tcPr>
          <w:p w:rsidR="00C36CBA" w:rsidRPr="00C36CBA" w:rsidRDefault="00C36CBA" w:rsidP="000B0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C36CBA" w:rsidRPr="00C36CBA" w:rsidRDefault="00C36CBA" w:rsidP="000B03CE">
            <w:pPr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Литературное чтение»</w:t>
            </w:r>
            <w:r w:rsidRPr="00C36CB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(</w:t>
            </w:r>
            <w:r w:rsidRPr="00C36CB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3 класс </w:t>
            </w:r>
            <w:proofErr w:type="gramStart"/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 xml:space="preserve"> часть</w:t>
            </w:r>
            <w:r w:rsidRPr="00C36CBA">
              <w:rPr>
                <w:rFonts w:ascii="Times New Roman" w:hAnsi="Times New Roman" w:cs="Times New Roman"/>
                <w:b/>
                <w:bCs/>
                <w:color w:val="111111"/>
                <w:spacing w:val="-2"/>
                <w:sz w:val="28"/>
                <w:szCs w:val="28"/>
              </w:rPr>
              <w:t xml:space="preserve"> </w:t>
            </w:r>
            <w:r w:rsidRPr="00C36CB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Климанова </w:t>
            </w:r>
            <w:r w:rsidRPr="00C36CB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lastRenderedPageBreak/>
              <w:t>Л.Ф. Горецкий В.Г.)</w:t>
            </w:r>
          </w:p>
          <w:p w:rsidR="00C36CBA" w:rsidRPr="00C36CBA" w:rsidRDefault="00C36CBA" w:rsidP="000B0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повторение</w:t>
            </w:r>
          </w:p>
        </w:tc>
        <w:tc>
          <w:tcPr>
            <w:tcW w:w="3079" w:type="dxa"/>
          </w:tcPr>
          <w:p w:rsidR="00C36CBA" w:rsidRPr="0028342A" w:rsidRDefault="00C36CBA" w:rsidP="000B0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Статистические данные Школьного курса уроков «</w:t>
            </w:r>
            <w:proofErr w:type="spellStart"/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6CBA" w:rsidRPr="0028342A" w:rsidRDefault="00C36CBA" w:rsidP="000B0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sz w:val="28"/>
                <w:szCs w:val="28"/>
              </w:rPr>
              <w:t xml:space="preserve">2. Эл почта </w:t>
            </w:r>
            <w:proofErr w:type="spellStart"/>
            <w:r w:rsidRPr="002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Pr="002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C36CBA" w:rsidRPr="0028342A" w:rsidRDefault="00C36CBA" w:rsidP="000B0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1387" w:rsidRPr="00A75661" w:rsidRDefault="004A1387">
      <w:pPr>
        <w:rPr>
          <w:rFonts w:ascii="Times New Roman" w:hAnsi="Times New Roman" w:cs="Times New Roman"/>
          <w:sz w:val="28"/>
          <w:szCs w:val="28"/>
        </w:rPr>
      </w:pPr>
    </w:p>
    <w:sectPr w:rsidR="004A1387" w:rsidRPr="00A75661" w:rsidSect="003413A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98"/>
    <w:rsid w:val="000B7FAC"/>
    <w:rsid w:val="0028342A"/>
    <w:rsid w:val="003413A6"/>
    <w:rsid w:val="00400A7F"/>
    <w:rsid w:val="004A1387"/>
    <w:rsid w:val="004A701D"/>
    <w:rsid w:val="00613D98"/>
    <w:rsid w:val="00663AC1"/>
    <w:rsid w:val="007F35F8"/>
    <w:rsid w:val="00805F88"/>
    <w:rsid w:val="008134A5"/>
    <w:rsid w:val="00A75661"/>
    <w:rsid w:val="00B0656C"/>
    <w:rsid w:val="00C36CBA"/>
    <w:rsid w:val="00D87B6E"/>
    <w:rsid w:val="00E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FC8C6-970D-4AFB-A438-F3AA6DAD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D98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341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D98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13A6"/>
    <w:rPr>
      <w:rFonts w:eastAsia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0B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literaturnoe-chten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p/literaturnoe-chten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p/literaturnoe-chtenie" TargetMode="External"/><Relationship Id="rId5" Type="http://schemas.openxmlformats.org/officeDocument/2006/relationships/hyperlink" Target="https://www.yaklass.ru/p/literaturnoe-chteni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aklass.ru/p/literaturnoe-chteni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ПС</cp:lastModifiedBy>
  <cp:revision>20</cp:revision>
  <dcterms:created xsi:type="dcterms:W3CDTF">2020-03-31T15:37:00Z</dcterms:created>
  <dcterms:modified xsi:type="dcterms:W3CDTF">2020-05-08T08:45:00Z</dcterms:modified>
</cp:coreProperties>
</file>