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C" w:rsidRPr="00BD4D79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91797C" w:rsidRPr="00523E58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91797C" w:rsidRPr="00297B22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3208"/>
        <w:gridCol w:w="3208"/>
        <w:gridCol w:w="1435"/>
        <w:gridCol w:w="2206"/>
        <w:gridCol w:w="3289"/>
      </w:tblGrid>
      <w:tr w:rsidR="0091797C" w:rsidTr="00B96488">
        <w:tc>
          <w:tcPr>
            <w:tcW w:w="594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0" w:type="dxa"/>
            <w:gridSpan w:val="2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23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54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1797C" w:rsidTr="00B96488">
        <w:tc>
          <w:tcPr>
            <w:tcW w:w="594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90" w:type="dxa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23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DD" w:rsidTr="00B96488">
        <w:tc>
          <w:tcPr>
            <w:tcW w:w="594" w:type="dxa"/>
          </w:tcPr>
          <w:p w:rsidR="008C21DD" w:rsidRPr="002A1E15" w:rsidRDefault="008C21D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8C21DD" w:rsidRPr="00BD4D79" w:rsidRDefault="00F509B6" w:rsidP="00F509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C21D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8C21DD" w:rsidRPr="002A1E15" w:rsidRDefault="00F509B6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F509B6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Основные виды химической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2090" w:type="dxa"/>
          </w:tcPr>
          <w:p w:rsidR="008C21DD" w:rsidRPr="002A1E15" w:rsidRDefault="00F509B6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F509B6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Основные виды химической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2923" w:type="dxa"/>
          </w:tcPr>
          <w:p w:rsidR="008C21DD" w:rsidRPr="002656A0" w:rsidRDefault="008C21D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8C21DD" w:rsidRPr="002A1E15" w:rsidRDefault="008C21D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B96488" w:rsidRPr="003319E2" w:rsidRDefault="008C21DD" w:rsidP="00F5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9B6">
              <w:rPr>
                <w:rFonts w:ascii="Times New Roman" w:hAnsi="Times New Roman" w:cs="Times New Roman"/>
                <w:sz w:val="28"/>
                <w:szCs w:val="28"/>
              </w:rPr>
              <w:t>55-57 просмотреть видео урок (ссылка будет дана в электронном журнале). индивидуальное задание</w:t>
            </w:r>
          </w:p>
        </w:tc>
        <w:tc>
          <w:tcPr>
            <w:tcW w:w="3289" w:type="dxa"/>
          </w:tcPr>
          <w:p w:rsidR="008C21DD" w:rsidRPr="002A1E15" w:rsidRDefault="00F509B6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tr w:rsidR="00171899" w:rsidTr="00B96488">
        <w:tc>
          <w:tcPr>
            <w:tcW w:w="594" w:type="dxa"/>
          </w:tcPr>
          <w:p w:rsidR="00171899" w:rsidRDefault="00171899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46" w:type="dxa"/>
          </w:tcPr>
          <w:p w:rsidR="00171899" w:rsidRDefault="00171899" w:rsidP="00F5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90" w:type="dxa"/>
          </w:tcPr>
          <w:p w:rsidR="00171899" w:rsidRPr="00F509B6" w:rsidRDefault="00171899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99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«Строение вещества. Химическая связь»</w:t>
            </w:r>
          </w:p>
        </w:tc>
        <w:tc>
          <w:tcPr>
            <w:tcW w:w="2090" w:type="dxa"/>
          </w:tcPr>
          <w:p w:rsidR="00171899" w:rsidRPr="00F509B6" w:rsidRDefault="00171899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99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«Строение вещества. Химическая связь»</w:t>
            </w:r>
          </w:p>
        </w:tc>
        <w:tc>
          <w:tcPr>
            <w:tcW w:w="2923" w:type="dxa"/>
          </w:tcPr>
          <w:p w:rsidR="00171899" w:rsidRPr="002656A0" w:rsidRDefault="00171899" w:rsidP="001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171899" w:rsidRPr="002656A0" w:rsidRDefault="00171899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171899" w:rsidRPr="002656A0" w:rsidRDefault="00171899" w:rsidP="00F5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3289" w:type="dxa"/>
          </w:tcPr>
          <w:p w:rsidR="00171899" w:rsidRPr="00F509B6" w:rsidRDefault="00171899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9B6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  <w:bookmarkStart w:id="0" w:name="_GoBack"/>
            <w:bookmarkEnd w:id="0"/>
          </w:p>
        </w:tc>
      </w:tr>
    </w:tbl>
    <w:p w:rsidR="00452AA6" w:rsidRPr="0091797C" w:rsidRDefault="00452AA6" w:rsidP="0091797C"/>
    <w:sectPr w:rsidR="00452AA6" w:rsidRPr="0091797C" w:rsidSect="00240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1A"/>
    <w:rsid w:val="00001F98"/>
    <w:rsid w:val="0000792A"/>
    <w:rsid w:val="000131F4"/>
    <w:rsid w:val="00023DAD"/>
    <w:rsid w:val="00027D45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71899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21A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1DD"/>
    <w:rsid w:val="008C2274"/>
    <w:rsid w:val="008E33BA"/>
    <w:rsid w:val="008F28CA"/>
    <w:rsid w:val="00906DFB"/>
    <w:rsid w:val="009157E8"/>
    <w:rsid w:val="0091797C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96488"/>
    <w:rsid w:val="00BA71A2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6569E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09B6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2020-04-30T09:57:00Z</dcterms:created>
  <dcterms:modified xsi:type="dcterms:W3CDTF">2020-04-30T10:02:00Z</dcterms:modified>
</cp:coreProperties>
</file>