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:rsidTr="00D34FA7">
        <w:tc>
          <w:tcPr>
            <w:tcW w:w="817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D34FA7">
        <w:tc>
          <w:tcPr>
            <w:tcW w:w="817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D34FA7">
        <w:trPr>
          <w:trHeight w:val="1231"/>
        </w:trPr>
        <w:tc>
          <w:tcPr>
            <w:tcW w:w="817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77300E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276A65" w:rsidRPr="00D271A0" w:rsidRDefault="002C710D" w:rsidP="00E75E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  <w:r>
              <w:rPr>
                <w:rFonts w:ascii="Times New Roman" w:hAnsi="Times New Roman" w:cs="Times New Roman"/>
              </w:rPr>
              <w:t xml:space="preserve"> «Музыкальные завещания потомкам».</w:t>
            </w:r>
          </w:p>
        </w:tc>
        <w:tc>
          <w:tcPr>
            <w:tcW w:w="2693" w:type="dxa"/>
          </w:tcPr>
          <w:p w:rsidR="0077300E" w:rsidRPr="00D271A0" w:rsidRDefault="002C710D" w:rsidP="006D5053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  <w:r>
              <w:rPr>
                <w:rFonts w:ascii="Times New Roman" w:hAnsi="Times New Roman" w:cs="Times New Roman"/>
              </w:rPr>
              <w:t xml:space="preserve"> «Музыкальные завещания потомкам».</w:t>
            </w:r>
          </w:p>
        </w:tc>
        <w:tc>
          <w:tcPr>
            <w:tcW w:w="1701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D5053">
              <w:rPr>
                <w:rFonts w:ascii="Times New Roman" w:hAnsi="Times New Roman" w:cs="Times New Roman"/>
              </w:rPr>
              <w:t xml:space="preserve"> урок № 15</w:t>
            </w:r>
            <w:r w:rsidR="000D3783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A21887" w:rsidRPr="00D271A0" w:rsidRDefault="000D3783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110-115; 116-119</w:t>
            </w:r>
            <w:r w:rsidR="00A21887" w:rsidRPr="00D271A0">
              <w:rPr>
                <w:rFonts w:ascii="Times New Roman" w:hAnsi="Times New Roman" w:cs="Times New Roman"/>
              </w:rPr>
              <w:t>.</w:t>
            </w:r>
          </w:p>
          <w:p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277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6D5053" w:rsidRDefault="000D378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:rsidR="00491384" w:rsidRPr="00D271A0" w:rsidRDefault="000D378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0D3783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0D3783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491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268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51" w:type="dxa"/>
          </w:tcPr>
          <w:p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D271A0" w:rsidRDefault="004919DC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:rsidR="00491384" w:rsidRPr="00D271A0" w:rsidRDefault="004919DC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919DC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4919D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E93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413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51" w:type="dxa"/>
          </w:tcPr>
          <w:p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D271A0" w:rsidRDefault="004919DC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:rsidR="00491384" w:rsidRPr="00D271A0" w:rsidRDefault="004919DC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919DC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4919D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E93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:rsidTr="00D34FA7">
        <w:trPr>
          <w:trHeight w:val="1413"/>
        </w:trPr>
        <w:tc>
          <w:tcPr>
            <w:tcW w:w="817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E75EF8" w:rsidRPr="00D271A0" w:rsidRDefault="00540769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E75EF8" w:rsidRPr="00D271A0" w:rsidRDefault="009103FB" w:rsidP="00E9321C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693" w:type="dxa"/>
          </w:tcPr>
          <w:p w:rsidR="00E75EF8" w:rsidRPr="00D271A0" w:rsidRDefault="009103FB" w:rsidP="00E9321C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E75EF8" w:rsidRPr="00D271A0" w:rsidRDefault="0061201D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</w:t>
            </w:r>
            <w:r w:rsidR="00E75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40769" w:rsidRPr="00D271A0" w:rsidTr="00D34FA7">
        <w:trPr>
          <w:trHeight w:val="1413"/>
        </w:trPr>
        <w:tc>
          <w:tcPr>
            <w:tcW w:w="817" w:type="dxa"/>
          </w:tcPr>
          <w:p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93" w:type="dxa"/>
          </w:tcPr>
          <w:p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1201D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40769" w:rsidRDefault="009103FB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0769" w:rsidRPr="00D271A0">
              <w:rPr>
                <w:rFonts w:ascii="Times New Roman" w:hAnsi="Times New Roman" w:cs="Times New Roman"/>
              </w:rPr>
              <w:t>ЭШ</w:t>
            </w:r>
            <w:r w:rsidR="00540769">
              <w:rPr>
                <w:rFonts w:ascii="Times New Roman" w:hAnsi="Times New Roman" w:cs="Times New Roman"/>
              </w:rPr>
              <w:t>, учебник стр.</w:t>
            </w:r>
          </w:p>
          <w:p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bookmarkStart w:id="0" w:name="_GoBack"/>
            <w:bookmarkEnd w:id="0"/>
            <w:r w:rsidR="00540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B2DC2"/>
    <w:rsid w:val="000D3783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6465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30D64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2020-05-07T18:48:00Z</dcterms:created>
  <dcterms:modified xsi:type="dcterms:W3CDTF">2020-05-07T18:48:00Z</dcterms:modified>
</cp:coreProperties>
</file>