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В,Д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3"/>
        <w:gridCol w:w="2119"/>
        <w:gridCol w:w="11"/>
        <w:gridCol w:w="1405"/>
        <w:gridCol w:w="3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85_2138964060"/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  <w:lang w:val="ru-RU"/>
              </w:rPr>
              <w:t>Итоговая контрольная работа</w:t>
            </w:r>
            <w:bookmarkEnd w:id="0"/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>
                <w:sz w:val="28"/>
                <w:szCs w:val="28"/>
              </w:rPr>
              <w:t>1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 стр.100-184</w:t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Контрольное тестирование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LibreOffice/6.3.0.4$Windows_X86_64 LibreOffice_project/057fc023c990d676a43019934386b85b21a9ee99</Application>
  <Pages>1</Pages>
  <Words>36</Words>
  <Characters>232</Characters>
  <CharactersWithSpaces>251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2020-05-07T11:46:51Z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