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Б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9"/>
        <w:gridCol w:w="2"/>
        <w:gridCol w:w="4104"/>
        <w:gridCol w:w="6"/>
        <w:gridCol w:w="3455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bookmarkStart w:id="0" w:name="__DdeLink__85_1528488923"/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 xml:space="preserve">Обобщающие повторение за  </w:t>
            </w:r>
            <w:bookmarkEnd w:id="0"/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курс ОБЖ 8 класс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bookmarkStart w:id="1" w:name="__DdeLink__85_15284889231"/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 xml:space="preserve">Обобщающие повторение за  </w:t>
            </w:r>
            <w:bookmarkEnd w:id="1"/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курс ОБЖ 8 класс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/>
                <w:sz w:val="28"/>
                <w:szCs w:val="28"/>
              </w:rPr>
              <w:t xml:space="preserve"> Интернет-ресурс</w:t>
            </w:r>
          </w:p>
        </w:tc>
        <w:tc>
          <w:tcPr>
            <w:tcW w:w="41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Учебник ОБЖ стр.  100-184</w:t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" w:name="__DdeLink__86_2772021873"/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Самостоятельная работа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bookmarkEnd w:id="2"/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41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LibreOffice/6.4.3.2$Windows_x86 LibreOffice_project/747b5d0ebf89f41c860ec2a39efd7cb15b54f2d8</Application>
  <Pages>1</Pages>
  <Words>45</Words>
  <Characters>250</Characters>
  <CharactersWithSpaces>279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2020-05-14T11:16:37Z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