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138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1276"/>
        <w:gridCol w:w="1277"/>
        <w:gridCol w:w="3543"/>
        <w:gridCol w:w="2976"/>
        <w:gridCol w:w="3119"/>
      </w:tblGrid>
      <w:tr>
        <w:trPr/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Сдать практическую работу  о смене погод в .  Главное - сделать вывод о смене погод на территории области за  данный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elena11093@yandex.ru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75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0535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dportal.net/starshie-klassy/raznoe/prezentaciya-k-uroku-geografii-prirodnye-zony-mira-6-klass-377980" TargetMode="External"/><Relationship Id="rId3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mailto:elena11093@yandex.ru" TargetMode="External"/><Relationship Id="rId5" Type="http://schemas.openxmlformats.org/officeDocument/2006/relationships/hyperlink" Target="https://vk.com/id5750720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LibreOffice/6.4.1.2$Windows_X86_64 LibreOffice_project/4d224e95b98b138af42a64d84056446d09082932</Application>
  <Pages>1</Pages>
  <Words>84</Words>
  <Characters>745</Characters>
  <CharactersWithSpaces>814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2020-05-07T11:15:00Z</dcterms:created>
  <dc:creator>Пользователь Windows</dc:creator>
  <dc:description/>
  <dc:language>ru-RU</dc:language>
  <cp:lastModifiedBy>Пользователь Windows</cp:lastModifiedBy>
  <dcterms:modified xsi:type="dcterms:W3CDTF">2020-05-07T12:06:00Z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