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Кравченко Светлана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Физическая культура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б класс</w:t>
      </w:r>
    </w:p>
    <w:tbl>
      <w:tblPr>
        <w:tblStyle w:val="a3"/>
        <w:tblpPr w:bottomFromText="0" w:horzAnchor="page" w:leftFromText="180" w:rightFromText="180" w:tblpX="562" w:tblpY="385" w:topFromText="0" w:vertAnchor="text"/>
        <w:tblW w:w="160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992"/>
        <w:gridCol w:w="3692"/>
        <w:gridCol w:w="3821"/>
        <w:gridCol w:w="1417"/>
        <w:gridCol w:w="2104"/>
        <w:gridCol w:w="3435"/>
      </w:tblGrid>
      <w:tr>
        <w:trPr/>
        <w:tc>
          <w:tcPr>
            <w:tcW w:w="5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0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5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9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74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369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82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youtube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Интернет-ресурс</w:t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2.Cravchenkosvetlana@ro.ru  </w:t>
            </w:r>
          </w:p>
        </w:tc>
      </w:tr>
      <w:tr>
        <w:trPr>
          <w:trHeight w:val="1469" w:hRule="atLeast"/>
        </w:trPr>
        <w:tc>
          <w:tcPr>
            <w:tcW w:w="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369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82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youtube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</w:rPr>
            </w:pPr>
            <w:r>
              <w:rPr/>
              <w:t>2. 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"/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3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2.Cravchenkosvetlana@ro.ru  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590" w:right="1138" w:header="0" w:top="77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8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EJVh-ATJq4" TargetMode="External"/><Relationship Id="rId3" Type="http://schemas.openxmlformats.org/officeDocument/2006/relationships/hyperlink" Target="https://www.youtube.com/watch?v=WEJVh-ATJq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Application>LibreOffice/6.3.5.2$Windows_X86_64 LibreOffice_project/dd0751754f11728f69b42ee2af66670068624673</Application>
  <Pages>1</Pages>
  <Words>61</Words>
  <Characters>471</Characters>
  <CharactersWithSpaces>509</CharactersWithSpaces>
  <Paragraphs>29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2020-03-31T09:30:00Z</dcterms:created>
  <dc:creator>Ирина Изитовна</dc:creator>
  <dc:description/>
  <dc:language>ru-RU</dc:language>
  <cp:lastModifiedBy/>
  <dcterms:modified xsi:type="dcterms:W3CDTF">2020-05-21T20:06:18Z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