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3BC" w:rsidRPr="006B617A" w:rsidRDefault="002E73BC" w:rsidP="002E73BC">
      <w:pPr>
        <w:rPr>
          <w:rFonts w:ascii="Times New Roman" w:hAnsi="Times New Roman" w:cs="Times New Roman"/>
          <w:b/>
          <w:sz w:val="28"/>
          <w:szCs w:val="28"/>
        </w:rPr>
      </w:pPr>
      <w:r w:rsidRPr="006B617A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Леонова Д.А.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Предмет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6B617A">
        <w:rPr>
          <w:rFonts w:ascii="Times New Roman" w:hAnsi="Times New Roman" w:cs="Times New Roman"/>
          <w:b/>
          <w:sz w:val="28"/>
          <w:szCs w:val="28"/>
        </w:rPr>
        <w:t xml:space="preserve">  Класс  </w:t>
      </w:r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proofErr w:type="gramStart"/>
      <w:r w:rsidRPr="006B617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2268"/>
        <w:gridCol w:w="2694"/>
        <w:gridCol w:w="3969"/>
        <w:gridCol w:w="2345"/>
      </w:tblGrid>
      <w:tr w:rsidR="002E73BC" w:rsidRPr="005D69B5" w:rsidTr="00380E59">
        <w:tc>
          <w:tcPr>
            <w:tcW w:w="67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4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E73BC" w:rsidRPr="005D69B5" w:rsidTr="00380E59">
        <w:tc>
          <w:tcPr>
            <w:tcW w:w="67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2E73BC" w:rsidRPr="005D69B5" w:rsidRDefault="002E73BC" w:rsidP="00380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9B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94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vMerge/>
          </w:tcPr>
          <w:p w:rsidR="002E73BC" w:rsidRPr="005D69B5" w:rsidRDefault="002E73BC" w:rsidP="0038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3BC" w:rsidRPr="008A2BCF" w:rsidTr="00380E59"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Глагольное сказуемое</w:t>
            </w:r>
          </w:p>
          <w:p w:rsidR="002E73BC" w:rsidRPr="008A2BCF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036" w:rsidRPr="008A2BCF" w:rsidRDefault="00C92036" w:rsidP="00C920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Глагольное сказуемое</w:t>
            </w:r>
          </w:p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8A2BCF" w:rsidTr="00380E59">
        <w:trPr>
          <w:trHeight w:val="1145"/>
        </w:trPr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Глагольное сказуемое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Глагольное сказуемое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8A2BCF" w:rsidTr="00380E59"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Именное сказуемое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Именное сказуемое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8A2BCF" w:rsidTr="00380E59">
        <w:trPr>
          <w:trHeight w:val="1172"/>
        </w:trPr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Именное сказуемое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сказуемого. Именное сказуемое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2E73BC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1231" w:rsidRPr="008A2BCF" w:rsidTr="00380E59">
        <w:trPr>
          <w:trHeight w:val="1172"/>
        </w:trPr>
        <w:tc>
          <w:tcPr>
            <w:tcW w:w="675" w:type="dxa"/>
          </w:tcPr>
          <w:p w:rsidR="00AE1231" w:rsidRPr="008A2BCF" w:rsidRDefault="00AE1231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AE1231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AE1231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E6765E" w:rsidRPr="008A2BCF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231" w:rsidRPr="008A2BCF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AE1231" w:rsidRPr="008A2BCF" w:rsidTr="00380E59">
        <w:trPr>
          <w:trHeight w:val="1172"/>
        </w:trPr>
        <w:tc>
          <w:tcPr>
            <w:tcW w:w="675" w:type="dxa"/>
          </w:tcPr>
          <w:p w:rsidR="00AE1231" w:rsidRPr="008A2BCF" w:rsidRDefault="00AE1231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1" w:type="dxa"/>
          </w:tcPr>
          <w:p w:rsidR="00AE1231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Тире между подлежащим и сказуемым</w:t>
            </w:r>
          </w:p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AE1231" w:rsidRPr="008A2BCF" w:rsidRDefault="00AE1231" w:rsidP="00AE1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язык»</w:t>
            </w:r>
            <w:proofErr w:type="gram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,п</w:t>
            </w:r>
            <w:proofErr w:type="gramEnd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</w:t>
            </w:r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Чердакова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Д.Н., </w:t>
            </w:r>
            <w:proofErr w:type="spellStart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Дунева</w:t>
            </w:r>
            <w:proofErr w:type="spellEnd"/>
            <w:r w:rsidRPr="008A2BC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 А.И., Вербицкой</w:t>
            </w:r>
          </w:p>
        </w:tc>
        <w:tc>
          <w:tcPr>
            <w:tcW w:w="3969" w:type="dxa"/>
          </w:tcPr>
          <w:p w:rsidR="00AE1231" w:rsidRPr="008A2BCF" w:rsidRDefault="00C92036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2345" w:type="dxa"/>
          </w:tcPr>
          <w:p w:rsidR="00E6765E" w:rsidRPr="008A2BCF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E1231" w:rsidRPr="008A2BCF" w:rsidRDefault="00E6765E" w:rsidP="00E676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2E73BC" w:rsidRPr="008A2BCF" w:rsidRDefault="002E73BC" w:rsidP="002E73BC">
      <w:pPr>
        <w:rPr>
          <w:rFonts w:ascii="Times New Roman" w:hAnsi="Times New Roman" w:cs="Times New Roman"/>
          <w:b/>
          <w:sz w:val="24"/>
          <w:szCs w:val="24"/>
        </w:rPr>
      </w:pPr>
      <w:r w:rsidRPr="008A2BCF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8A2BCF">
        <w:rPr>
          <w:rFonts w:ascii="Times New Roman" w:hAnsi="Times New Roman" w:cs="Times New Roman"/>
          <w:b/>
          <w:sz w:val="24"/>
          <w:szCs w:val="24"/>
          <w:u w:val="single"/>
        </w:rPr>
        <w:t>Леонова Д.А.</w:t>
      </w:r>
      <w:r w:rsidRPr="008A2BCF">
        <w:rPr>
          <w:rFonts w:ascii="Times New Roman" w:hAnsi="Times New Roman" w:cs="Times New Roman"/>
          <w:b/>
          <w:sz w:val="24"/>
          <w:szCs w:val="24"/>
        </w:rPr>
        <w:t xml:space="preserve"> Предмет  </w:t>
      </w:r>
      <w:r w:rsidRPr="008A2BCF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  <w:r w:rsidRPr="008A2BCF">
        <w:rPr>
          <w:rFonts w:ascii="Times New Roman" w:hAnsi="Times New Roman" w:cs="Times New Roman"/>
          <w:b/>
          <w:sz w:val="24"/>
          <w:szCs w:val="24"/>
        </w:rPr>
        <w:t xml:space="preserve">  Класс  </w:t>
      </w:r>
      <w:r w:rsidRPr="008A2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6в</w:t>
      </w:r>
      <w:r w:rsidR="000E692E" w:rsidRPr="008A2B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851"/>
        <w:gridCol w:w="1984"/>
        <w:gridCol w:w="1985"/>
        <w:gridCol w:w="1701"/>
        <w:gridCol w:w="5245"/>
        <w:gridCol w:w="2345"/>
      </w:tblGrid>
      <w:tr w:rsidR="002E73BC" w:rsidRPr="008A2BCF" w:rsidTr="00380E59">
        <w:tc>
          <w:tcPr>
            <w:tcW w:w="675" w:type="dxa"/>
            <w:vMerge w:val="restart"/>
            <w:vAlign w:val="center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245" w:type="dxa"/>
            <w:vMerge w:val="restart"/>
            <w:vAlign w:val="center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45" w:type="dxa"/>
            <w:vMerge w:val="restart"/>
            <w:vAlign w:val="center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E73BC" w:rsidRPr="008A2BCF" w:rsidTr="00380E59">
        <w:tc>
          <w:tcPr>
            <w:tcW w:w="675" w:type="dxa"/>
            <w:vMerge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5" w:type="dxa"/>
          </w:tcPr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BC" w:rsidRPr="008A2BCF" w:rsidTr="00380E59"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E73BC" w:rsidRPr="008A2BCF" w:rsidRDefault="008A2BCF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Повесть Н.В.Гоголя "</w:t>
            </w:r>
            <w:proofErr w:type="spellStart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73BC" w:rsidRPr="008A2BCF" w:rsidRDefault="002E73BC" w:rsidP="00380E59">
            <w:pPr>
              <w:ind w:left="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036" w:rsidRPr="008A2BCF" w:rsidRDefault="00C92036" w:rsidP="00C92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Повесть Н.В.Гоголя "</w:t>
            </w:r>
            <w:proofErr w:type="spellStart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73BC" w:rsidRPr="008A2BCF" w:rsidRDefault="002E73BC" w:rsidP="00380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8A2BCF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8A2BCF" w:rsidRDefault="00163E3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пересказ текста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8A2BCF" w:rsidTr="00380E59">
        <w:trPr>
          <w:trHeight w:val="1145"/>
        </w:trPr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73BC" w:rsidRPr="008A2BCF" w:rsidRDefault="008A2BCF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Повесть Н.В.Гоголя "</w:t>
            </w:r>
            <w:proofErr w:type="spellStart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Повесть Н.В.Гоголя "</w:t>
            </w:r>
            <w:proofErr w:type="spellStart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8A2BCF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Ипполитовой</w:t>
            </w:r>
            <w:proofErr w:type="spellEnd"/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8A2BCF" w:rsidRDefault="000E692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на вопросы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1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2E73BC" w:rsidRPr="008A2BCF" w:rsidTr="00380E59">
        <w:tc>
          <w:tcPr>
            <w:tcW w:w="67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E73BC" w:rsidRPr="008A2BCF" w:rsidRDefault="008A2BCF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2036" w:rsidRPr="008A2BCF" w:rsidRDefault="00C92036" w:rsidP="00C9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sz w:val="24"/>
                <w:szCs w:val="24"/>
              </w:rPr>
              <w:t>Повесть В. М. Шукшина «Живёт такой парень»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3BC" w:rsidRPr="008A2BCF" w:rsidRDefault="002E73BC" w:rsidP="00380E5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</w:p>
          <w:p w:rsidR="002E73BC" w:rsidRPr="008A2BCF" w:rsidRDefault="002E73BC" w:rsidP="00380E5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«Литература» под ред. Чертова,  Л. А. Трубиной,  Н. А. </w:t>
            </w:r>
            <w:proofErr w:type="spellStart"/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Ипполитовой</w:t>
            </w:r>
            <w:proofErr w:type="spellEnd"/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В. Мамоновой</w:t>
            </w:r>
          </w:p>
        </w:tc>
        <w:tc>
          <w:tcPr>
            <w:tcW w:w="5245" w:type="dxa"/>
          </w:tcPr>
          <w:p w:rsidR="002E73BC" w:rsidRPr="008A2BCF" w:rsidRDefault="000E692E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Тестовые задания</w:t>
            </w:r>
          </w:p>
        </w:tc>
        <w:tc>
          <w:tcPr>
            <w:tcW w:w="2345" w:type="dxa"/>
          </w:tcPr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darja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sheveleva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A2BC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E73BC" w:rsidRPr="008A2BCF" w:rsidRDefault="002E73BC" w:rsidP="00380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A2BC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123880" w:rsidRPr="00EA5C80" w:rsidRDefault="00123880">
      <w:pPr>
        <w:rPr>
          <w:rFonts w:ascii="Times New Roman" w:hAnsi="Times New Roman" w:cs="Times New Roman"/>
          <w:sz w:val="24"/>
          <w:szCs w:val="24"/>
        </w:rPr>
      </w:pPr>
    </w:p>
    <w:sectPr w:rsidR="00123880" w:rsidRPr="00EA5C80" w:rsidSect="002E73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73BC"/>
    <w:rsid w:val="000D32B3"/>
    <w:rsid w:val="000E692E"/>
    <w:rsid w:val="00123880"/>
    <w:rsid w:val="00163E3E"/>
    <w:rsid w:val="00233E3A"/>
    <w:rsid w:val="002E73BC"/>
    <w:rsid w:val="00494F8C"/>
    <w:rsid w:val="0064666F"/>
    <w:rsid w:val="008A2BCF"/>
    <w:rsid w:val="00AE1231"/>
    <w:rsid w:val="00B02386"/>
    <w:rsid w:val="00B21E43"/>
    <w:rsid w:val="00C92036"/>
    <w:rsid w:val="00CA4454"/>
    <w:rsid w:val="00DC3AB0"/>
    <w:rsid w:val="00E6439C"/>
    <w:rsid w:val="00E6765E"/>
    <w:rsid w:val="00EA5C80"/>
    <w:rsid w:val="00EE04CE"/>
    <w:rsid w:val="00EE24FB"/>
    <w:rsid w:val="00F5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73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ja.sheveleva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rja.sheveleva@yandex.ru" TargetMode="External"/><Relationship Id="rId12" Type="http://schemas.openxmlformats.org/officeDocument/2006/relationships/hyperlink" Target="mailto:darja.shevelev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ja.sheveleva@yandex.ru" TargetMode="External"/><Relationship Id="rId11" Type="http://schemas.openxmlformats.org/officeDocument/2006/relationships/hyperlink" Target="mailto:darja.sheveleva@yandex.ru" TargetMode="External"/><Relationship Id="rId5" Type="http://schemas.openxmlformats.org/officeDocument/2006/relationships/hyperlink" Target="mailto:darja.sheveleva@yandex.ru" TargetMode="External"/><Relationship Id="rId10" Type="http://schemas.openxmlformats.org/officeDocument/2006/relationships/hyperlink" Target="mailto:darja.sheveleva@yandex.ru" TargetMode="External"/><Relationship Id="rId4" Type="http://schemas.openxmlformats.org/officeDocument/2006/relationships/hyperlink" Target="mailto:darja.sheveleva@yandex.ru" TargetMode="External"/><Relationship Id="rId9" Type="http://schemas.openxmlformats.org/officeDocument/2006/relationships/hyperlink" Target="mailto:darja.shevel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2020-04-17T21:26:00Z</dcterms:created>
  <dcterms:modified xsi:type="dcterms:W3CDTF">2020-05-15T09:20:00Z</dcterms:modified>
</cp:coreProperties>
</file>