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523E" w14:textId="77777777" w:rsidR="00F6428E" w:rsidRDefault="00F6428E" w:rsidP="00F6428E">
      <w:r>
        <w:t>Ф.И.О. учителя Брага Л.И.</w:t>
      </w:r>
    </w:p>
    <w:p w14:paraId="2EB3B09F" w14:textId="77777777" w:rsidR="00F6428E" w:rsidRDefault="00F6428E" w:rsidP="00F6428E">
      <w:r>
        <w:t xml:space="preserve"> Предмет Изобразительное искусство </w:t>
      </w:r>
    </w:p>
    <w:p w14:paraId="3EE06875" w14:textId="77777777" w:rsidR="00F6428E" w:rsidRDefault="00F6428E" w:rsidP="00F6428E">
      <w:r>
        <w:t xml:space="preserve">Класс 6 </w:t>
      </w:r>
      <w:r>
        <w:t>и</w:t>
      </w:r>
      <w:bookmarkStart w:id="0" w:name="_GoBack"/>
      <w:bookmarkEnd w:id="0"/>
    </w:p>
    <w:p w14:paraId="185EDE07" w14:textId="77777777" w:rsidR="00F6428E" w:rsidRDefault="00F6428E" w:rsidP="00F6428E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840"/>
        <w:gridCol w:w="2313"/>
        <w:gridCol w:w="2423"/>
        <w:gridCol w:w="1508"/>
      </w:tblGrid>
      <w:tr w:rsidR="00F6428E" w14:paraId="6A72239F" w14:textId="77777777" w:rsidTr="00F6428E">
        <w:tc>
          <w:tcPr>
            <w:tcW w:w="718" w:type="dxa"/>
          </w:tcPr>
          <w:p w14:paraId="7EDB2F26" w14:textId="66617FCC" w:rsidR="00F6428E" w:rsidRDefault="00F6428E" w:rsidP="00F6428E">
            <w:r>
              <w:t>Дата</w:t>
            </w:r>
          </w:p>
        </w:tc>
        <w:tc>
          <w:tcPr>
            <w:tcW w:w="1840" w:type="dxa"/>
          </w:tcPr>
          <w:p w14:paraId="0D618B55" w14:textId="43BE9E37" w:rsidR="00F6428E" w:rsidRDefault="00F6428E" w:rsidP="00F6428E">
            <w:r>
              <w:t>Факт</w:t>
            </w:r>
          </w:p>
        </w:tc>
        <w:tc>
          <w:tcPr>
            <w:tcW w:w="2313" w:type="dxa"/>
          </w:tcPr>
          <w:p w14:paraId="722B024F" w14:textId="7FA3654E" w:rsidR="00F6428E" w:rsidRDefault="00F6428E" w:rsidP="00F6428E">
            <w:r>
              <w:t>Ресурс</w:t>
            </w:r>
          </w:p>
        </w:tc>
        <w:tc>
          <w:tcPr>
            <w:tcW w:w="2423" w:type="dxa"/>
          </w:tcPr>
          <w:p w14:paraId="77048702" w14:textId="2FD9561F" w:rsidR="00F6428E" w:rsidRDefault="00F6428E" w:rsidP="00F6428E">
            <w:r>
              <w:t>Домашнее задание</w:t>
            </w:r>
          </w:p>
        </w:tc>
        <w:tc>
          <w:tcPr>
            <w:tcW w:w="1508" w:type="dxa"/>
          </w:tcPr>
          <w:p w14:paraId="03BC50BD" w14:textId="1D94D5D4" w:rsidR="00F6428E" w:rsidRDefault="00F6428E" w:rsidP="00F6428E">
            <w:r>
              <w:t>Форма отчета</w:t>
            </w:r>
          </w:p>
        </w:tc>
      </w:tr>
      <w:tr w:rsidR="00F6428E" w14:paraId="07ED3292" w14:textId="77777777" w:rsidTr="00F6428E">
        <w:tc>
          <w:tcPr>
            <w:tcW w:w="718" w:type="dxa"/>
          </w:tcPr>
          <w:p w14:paraId="54F46A9C" w14:textId="5C55BD59" w:rsidR="00F6428E" w:rsidRDefault="00F6428E" w:rsidP="00F6428E">
            <w:r>
              <w:t>05.05</w:t>
            </w:r>
          </w:p>
        </w:tc>
        <w:tc>
          <w:tcPr>
            <w:tcW w:w="1840" w:type="dxa"/>
          </w:tcPr>
          <w:p w14:paraId="37CD771C" w14:textId="39ACBBA4" w:rsidR="00F6428E" w:rsidRDefault="00F6428E" w:rsidP="00F6428E">
            <w:r>
              <w:t>Самостоятельная реализация творческого проекта по заданной теме.</w:t>
            </w:r>
          </w:p>
        </w:tc>
        <w:tc>
          <w:tcPr>
            <w:tcW w:w="2313" w:type="dxa"/>
          </w:tcPr>
          <w:p w14:paraId="605F39AC" w14:textId="45F2B4E9" w:rsidR="00F6428E" w:rsidRDefault="00F6428E" w:rsidP="00F6428E"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 lyudmilabraga@mail.ru </w:t>
            </w:r>
            <w:proofErr w:type="spellStart"/>
            <w:r>
              <w:t>ватсап</w:t>
            </w:r>
            <w:proofErr w:type="spellEnd"/>
            <w:r>
              <w:t>, электронный журнал</w:t>
            </w:r>
          </w:p>
        </w:tc>
        <w:tc>
          <w:tcPr>
            <w:tcW w:w="2423" w:type="dxa"/>
          </w:tcPr>
          <w:p w14:paraId="403466C8" w14:textId="7B26E9F5" w:rsidR="00F6428E" w:rsidRDefault="00F6428E" w:rsidP="00F6428E">
            <w:r>
              <w:t xml:space="preserve">Самостоятельная реализация творческого проекта по темам: "Посвящается Великой Победе", "Символы Победы" и </w:t>
            </w:r>
            <w:proofErr w:type="spellStart"/>
            <w:r>
              <w:t>т.д</w:t>
            </w:r>
            <w:proofErr w:type="spellEnd"/>
            <w:r>
              <w:t xml:space="preserve"> (</w:t>
            </w:r>
            <w:proofErr w:type="spellStart"/>
            <w:r>
              <w:t>декоративносюжетная</w:t>
            </w:r>
            <w:proofErr w:type="spellEnd"/>
            <w:r>
              <w:t xml:space="preserve"> композиция на тему ВОВ). Техника выполнения: изобразительное и декоративно-прикладное творчество (графика, роспись, коллаж, панно и т.д.). Завершение работы, оформление в раму или паспорту.</w:t>
            </w:r>
          </w:p>
        </w:tc>
        <w:tc>
          <w:tcPr>
            <w:tcW w:w="1508" w:type="dxa"/>
          </w:tcPr>
          <w:p w14:paraId="3557E4B1" w14:textId="5A150374" w:rsidR="00F6428E" w:rsidRDefault="00F6428E" w:rsidP="00F6428E">
            <w:r>
              <w:t xml:space="preserve">электронная почта, мобильная связь, </w:t>
            </w:r>
            <w:proofErr w:type="spellStart"/>
            <w:proofErr w:type="gramStart"/>
            <w:r>
              <w:t>соц.сети</w:t>
            </w:r>
            <w:proofErr w:type="spellEnd"/>
            <w:proofErr w:type="gramEnd"/>
            <w:r>
              <w:t>, онлайн консультации с учителем.</w:t>
            </w:r>
          </w:p>
        </w:tc>
      </w:tr>
    </w:tbl>
    <w:p w14:paraId="426AA602" w14:textId="42141B0F" w:rsidR="00F6428E" w:rsidRDefault="00F6428E" w:rsidP="00F6428E"/>
    <w:p w14:paraId="106F77A4" w14:textId="77777777" w:rsidR="00F6428E" w:rsidRDefault="00F6428E" w:rsidP="00F6428E">
      <w:r>
        <w:t xml:space="preserve"> </w:t>
      </w:r>
    </w:p>
    <w:p w14:paraId="23EED9AA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BB"/>
    <w:rsid w:val="002016BB"/>
    <w:rsid w:val="004557C4"/>
    <w:rsid w:val="008E10DA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9E1"/>
  <w15:chartTrackingRefBased/>
  <w15:docId w15:val="{BB6BCF25-054A-45DF-9473-89CE49C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3</cp:revision>
  <dcterms:created xsi:type="dcterms:W3CDTF">2020-05-01T10:10:00Z</dcterms:created>
  <dcterms:modified xsi:type="dcterms:W3CDTF">2020-05-01T10:13:00Z</dcterms:modified>
</cp:coreProperties>
</file>