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Класс__________7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-Е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2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82"/>
        <w:gridCol w:w="2563"/>
        <w:gridCol w:w="2598"/>
        <w:gridCol w:w="1716"/>
        <w:gridCol w:w="4515"/>
        <w:gridCol w:w="2355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9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sz w:val="28"/>
                  <w:szCs w:val="28"/>
                </w:rPr>
                <w:t>https://www.yaklass.ru/p/geometria/7-klass/sootnoshenie-mezhdu-storonami-i-uglami-treugolnika-9155/sootnosheniia-mezhdu-storonami-i-uglami-treugolnika-9738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7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Повторение</w:t>
            </w:r>
          </w:p>
          <w:p>
            <w:pPr>
              <w:pStyle w:val="Normal"/>
              <w:tabs>
                <w:tab w:val="clear" w:pos="709"/>
              </w:tabs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Якласс:</w:t>
            </w:r>
          </w:p>
          <w:p>
            <w:pPr>
              <w:pStyle w:val="Normal"/>
              <w:tabs>
                <w:tab w:val="clear" w:pos="709"/>
              </w:tabs>
              <w:spacing w:lineRule="auto" w:line="240" w:before="0" w:after="0"/>
              <w:rPr/>
            </w:pPr>
            <w:hyperlink r:id="rId5">
              <w:r>
                <w:rPr>
                  <w:rFonts w:eastAsia="Times New Roman" w:cs="Times New Roman" w:ascii="Times New Roman" w:hAnsi="Times New Roman"/>
                  <w:sz w:val="28"/>
                  <w:szCs w:val="28"/>
                </w:rPr>
                <w:t>https://www.yaklass.ru/p/geometria/7-klass/sootnoshenie-mezhdu-storonami-i-uglami-treugolnika-9155/priamougolnye-treugolniki-9175</w:t>
              </w:r>
            </w:hyperlink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7-klass/sootnoshenie-mezhdu-storonami-i-uglami-treugolnika-9155/sootnosheniia-mezhdu-storonami-i-uglami-treugolnika-9738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7-klass/sootnoshenie-mezhdu-storonami-i-uglami-treugolnika-9155/priamougolnye-treugolniki-9175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1</Pages>
  <Words>46</Words>
  <Characters>662</Characters>
  <CharactersWithSpaces>684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2020-05-22T01:52:07Z</dcterms:created>
  <dc:creator/>
  <dc:description/>
  <dc:language>ru-RU</dc:language>
  <cp:lastModifiedBy/>
  <dcterms:modified xsi:type="dcterms:W3CDTF">2020-05-22T16:10:46Z</dcterms:modified>
  <cp:revision>2</cp:revision>
  <dc:subject/>
  <dc:title/>
</cp:coreProperties>
</file>