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horzAnchor="margin" w:tblpY="1260"/>
        <w:tblW w:w="15417" w:type="dxa"/>
        <w:tblLayout w:type="fixed"/>
        <w:tblLook w:val="04A0" w:firstRow="1" w:lastRow="0" w:firstColumn="1" w:lastColumn="0" w:noHBand="0" w:noVBand="1"/>
      </w:tblPr>
      <w:tblGrid>
        <w:gridCol w:w="586"/>
        <w:gridCol w:w="847"/>
        <w:gridCol w:w="6"/>
        <w:gridCol w:w="2046"/>
        <w:gridCol w:w="23"/>
        <w:gridCol w:w="1987"/>
        <w:gridCol w:w="75"/>
        <w:gridCol w:w="1484"/>
        <w:gridCol w:w="4546"/>
        <w:gridCol w:w="106"/>
        <w:gridCol w:w="11"/>
        <w:gridCol w:w="3700"/>
      </w:tblGrid>
      <w:tr w:rsidR="00813AF3" w:rsidRPr="00734EAA" w:rsidTr="00BA466D">
        <w:tc>
          <w:tcPr>
            <w:tcW w:w="586" w:type="dxa"/>
            <w:vMerge w:val="restart"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№ п\п</w:t>
            </w:r>
          </w:p>
        </w:tc>
        <w:tc>
          <w:tcPr>
            <w:tcW w:w="853" w:type="dxa"/>
            <w:gridSpan w:val="2"/>
            <w:vMerge w:val="restart"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131" w:type="dxa"/>
            <w:gridSpan w:val="4"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84" w:type="dxa"/>
            <w:vMerge w:val="restart"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546" w:type="dxa"/>
            <w:vMerge w:val="restart"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17" w:type="dxa"/>
            <w:gridSpan w:val="3"/>
            <w:vMerge w:val="restart"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813AF3" w:rsidRPr="00734EAA" w:rsidTr="00BA466D">
        <w:tc>
          <w:tcPr>
            <w:tcW w:w="586" w:type="dxa"/>
            <w:vMerge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gridSpan w:val="2"/>
            <w:vMerge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6" w:type="dxa"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85" w:type="dxa"/>
            <w:gridSpan w:val="3"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84" w:type="dxa"/>
            <w:vMerge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46" w:type="dxa"/>
            <w:vMerge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7" w:type="dxa"/>
            <w:gridSpan w:val="3"/>
            <w:vMerge/>
          </w:tcPr>
          <w:p w:rsidR="00813AF3" w:rsidRPr="00734EAA" w:rsidRDefault="00813AF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223B" w:rsidRPr="00734EAA" w:rsidTr="00BA466D">
        <w:tc>
          <w:tcPr>
            <w:tcW w:w="586" w:type="dxa"/>
          </w:tcPr>
          <w:p w:rsidR="004D223B" w:rsidRPr="00734EAA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3" w:type="dxa"/>
            <w:gridSpan w:val="2"/>
          </w:tcPr>
          <w:p w:rsidR="004D223B" w:rsidRPr="00734EAA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</w:p>
        </w:tc>
        <w:tc>
          <w:tcPr>
            <w:tcW w:w="2046" w:type="dxa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5" w:type="dxa"/>
            <w:gridSpan w:val="3"/>
          </w:tcPr>
          <w:p w:rsidR="004D223B" w:rsidRPr="00C84A08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передвижений в баскетболе</w:t>
            </w:r>
          </w:p>
        </w:tc>
        <w:tc>
          <w:tcPr>
            <w:tcW w:w="1484" w:type="dxa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46" w:type="dxa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32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ubject/lesson/6182/</w:t>
            </w:r>
          </w:p>
        </w:tc>
        <w:tc>
          <w:tcPr>
            <w:tcW w:w="3817" w:type="dxa"/>
            <w:gridSpan w:val="3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RPr="00734EAA" w:rsidTr="00BA466D">
        <w:tc>
          <w:tcPr>
            <w:tcW w:w="586" w:type="dxa"/>
          </w:tcPr>
          <w:p w:rsidR="004D223B" w:rsidRPr="00734EAA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3" w:type="dxa"/>
            <w:gridSpan w:val="2"/>
          </w:tcPr>
          <w:p w:rsidR="004D223B" w:rsidRPr="00734EAA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15.04</w:t>
            </w:r>
          </w:p>
        </w:tc>
        <w:tc>
          <w:tcPr>
            <w:tcW w:w="2046" w:type="dxa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5" w:type="dxa"/>
            <w:gridSpan w:val="3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в баскетболе</w:t>
            </w:r>
          </w:p>
        </w:tc>
        <w:tc>
          <w:tcPr>
            <w:tcW w:w="1484" w:type="dxa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46" w:type="dxa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33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37F4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ubject/lesson/4464/</w:t>
            </w:r>
          </w:p>
        </w:tc>
        <w:tc>
          <w:tcPr>
            <w:tcW w:w="3817" w:type="dxa"/>
            <w:gridSpan w:val="3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RPr="00734EAA" w:rsidTr="00BA466D">
        <w:tc>
          <w:tcPr>
            <w:tcW w:w="586" w:type="dxa"/>
          </w:tcPr>
          <w:p w:rsidR="004D223B" w:rsidRPr="00734EAA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4E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3" w:type="dxa"/>
            <w:gridSpan w:val="2"/>
          </w:tcPr>
          <w:p w:rsidR="004D223B" w:rsidRPr="00734EAA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2046" w:type="dxa"/>
          </w:tcPr>
          <w:p w:rsidR="004D223B" w:rsidRPr="00C84A08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85" w:type="dxa"/>
            <w:gridSpan w:val="3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Ведение баскетбольного мяча</w:t>
            </w:r>
          </w:p>
        </w:tc>
        <w:tc>
          <w:tcPr>
            <w:tcW w:w="1484" w:type="dxa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Pr="00734EAA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46" w:type="dxa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34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750E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ubject/lesson/4465/</w:t>
            </w:r>
          </w:p>
        </w:tc>
        <w:tc>
          <w:tcPr>
            <w:tcW w:w="3817" w:type="dxa"/>
            <w:gridSpan w:val="3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D223B" w:rsidTr="00BA466D">
        <w:tblPrEx>
          <w:tblLook w:val="0000" w:firstRow="0" w:lastRow="0" w:firstColumn="0" w:lastColumn="0" w:noHBand="0" w:noVBand="0"/>
        </w:tblPrEx>
        <w:trPr>
          <w:trHeight w:val="859"/>
        </w:trPr>
        <w:tc>
          <w:tcPr>
            <w:tcW w:w="586" w:type="dxa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3" w:type="dxa"/>
            <w:gridSpan w:val="2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</w:t>
            </w:r>
          </w:p>
        </w:tc>
        <w:tc>
          <w:tcPr>
            <w:tcW w:w="2069" w:type="dxa"/>
            <w:gridSpan w:val="2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62" w:type="dxa"/>
            <w:gridSpan w:val="2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Укрепление рук, ног, готовимся к игре!</w:t>
            </w:r>
          </w:p>
        </w:tc>
        <w:tc>
          <w:tcPr>
            <w:tcW w:w="1484" w:type="dxa"/>
          </w:tcPr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546" w:type="dxa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35</w:t>
            </w:r>
          </w:p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D223B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ubject/lesson/4429/</w:t>
            </w:r>
          </w:p>
        </w:tc>
        <w:tc>
          <w:tcPr>
            <w:tcW w:w="3817" w:type="dxa"/>
            <w:gridSpan w:val="3"/>
          </w:tcPr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D223B" w:rsidRDefault="004D223B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D223B" w:rsidRDefault="004D223B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BA466D">
        <w:tblPrEx>
          <w:tblLook w:val="0000" w:firstRow="0" w:lastRow="0" w:firstColumn="0" w:lastColumn="0" w:noHBand="0" w:noVBand="0"/>
        </w:tblPrEx>
        <w:trPr>
          <w:trHeight w:val="1372"/>
        </w:trPr>
        <w:tc>
          <w:tcPr>
            <w:tcW w:w="586" w:type="dxa"/>
          </w:tcPr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847" w:type="dxa"/>
          </w:tcPr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2075" w:type="dxa"/>
            <w:gridSpan w:val="3"/>
          </w:tcPr>
          <w:p w:rsidR="00474585" w:rsidRPr="00C84A08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A08">
              <w:rPr>
                <w:rFonts w:ascii="Times New Roman" w:hAnsi="Times New Roman" w:cs="Times New Roman"/>
                <w:sz w:val="28"/>
                <w:szCs w:val="28"/>
              </w:rPr>
              <w:t>Подвижные игры с баскетбольным мячом.</w:t>
            </w:r>
          </w:p>
        </w:tc>
        <w:tc>
          <w:tcPr>
            <w:tcW w:w="2062" w:type="dxa"/>
            <w:gridSpan w:val="2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Постановка техники броска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кольцо или же в ведро )</w:t>
            </w:r>
          </w:p>
        </w:tc>
        <w:tc>
          <w:tcPr>
            <w:tcW w:w="1484" w:type="dxa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Pr="00C768C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3" w:type="dxa"/>
            <w:gridSpan w:val="3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РЭШ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36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ubject/lesson/4430/</w:t>
            </w:r>
          </w:p>
        </w:tc>
        <w:tc>
          <w:tcPr>
            <w:tcW w:w="3700" w:type="dxa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BA466D">
        <w:tblPrEx>
          <w:tblLook w:val="0000" w:firstRow="0" w:lastRow="0" w:firstColumn="0" w:lastColumn="0" w:noHBand="0" w:noVBand="0"/>
        </w:tblPrEx>
        <w:trPr>
          <w:trHeight w:val="2297"/>
        </w:trPr>
        <w:tc>
          <w:tcPr>
            <w:tcW w:w="586" w:type="dxa"/>
          </w:tcPr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47" w:type="dxa"/>
          </w:tcPr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2075" w:type="dxa"/>
            <w:gridSpan w:val="3"/>
          </w:tcPr>
          <w:p w:rsidR="00474585" w:rsidRPr="00C84A08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 «Баскетбол»</w:t>
            </w:r>
          </w:p>
        </w:tc>
        <w:tc>
          <w:tcPr>
            <w:tcW w:w="2062" w:type="dxa"/>
            <w:gridSpan w:val="2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Итоговые задания                « Главное в баскетболе»</w:t>
            </w:r>
          </w:p>
        </w:tc>
        <w:tc>
          <w:tcPr>
            <w:tcW w:w="1484" w:type="dxa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Pr="00C768C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3" w:type="dxa"/>
            <w:gridSpan w:val="3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37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72E2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ubject/lesson/3572/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474585" w:rsidTr="00BA466D">
        <w:tblPrEx>
          <w:tblLook w:val="0000" w:firstRow="0" w:lastRow="0" w:firstColumn="0" w:lastColumn="0" w:noHBand="0" w:noVBand="0"/>
        </w:tblPrEx>
        <w:trPr>
          <w:trHeight w:val="2005"/>
        </w:trPr>
        <w:tc>
          <w:tcPr>
            <w:tcW w:w="586" w:type="dxa"/>
          </w:tcPr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47" w:type="dxa"/>
          </w:tcPr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2075" w:type="dxa"/>
            <w:gridSpan w:val="3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по теме «Волейбол»</w:t>
            </w:r>
          </w:p>
        </w:tc>
        <w:tc>
          <w:tcPr>
            <w:tcW w:w="2062" w:type="dxa"/>
            <w:gridSpan w:val="2"/>
          </w:tcPr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игры волейбол</w:t>
            </w:r>
          </w:p>
        </w:tc>
        <w:tc>
          <w:tcPr>
            <w:tcW w:w="1484" w:type="dxa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3" w:type="dxa"/>
            <w:gridSpan w:val="3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38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458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ubject/lesson/4431/</w:t>
            </w:r>
          </w:p>
          <w:p w:rsidR="00474585" w:rsidRDefault="0047458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</w:tcPr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474585" w:rsidRDefault="0047458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CA6A06" w:rsidTr="00BA466D">
        <w:tblPrEx>
          <w:tblLook w:val="0000" w:firstRow="0" w:lastRow="0" w:firstColumn="0" w:lastColumn="0" w:noHBand="0" w:noVBand="0"/>
        </w:tblPrEx>
        <w:trPr>
          <w:trHeight w:val="775"/>
        </w:trPr>
        <w:tc>
          <w:tcPr>
            <w:tcW w:w="586" w:type="dxa"/>
          </w:tcPr>
          <w:p w:rsidR="00CA6A06" w:rsidRDefault="00CA6A06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47" w:type="dxa"/>
          </w:tcPr>
          <w:p w:rsidR="00CA6A06" w:rsidRDefault="00CA6A06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</w:t>
            </w:r>
          </w:p>
        </w:tc>
        <w:tc>
          <w:tcPr>
            <w:tcW w:w="2075" w:type="dxa"/>
            <w:gridSpan w:val="3"/>
          </w:tcPr>
          <w:p w:rsidR="00CA6A06" w:rsidRDefault="00CA6A06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Спортивный </w:t>
            </w:r>
            <w:proofErr w:type="gramStart"/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марафон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«Внимание, на старт».</w:t>
            </w:r>
          </w:p>
        </w:tc>
        <w:tc>
          <w:tcPr>
            <w:tcW w:w="2062" w:type="dxa"/>
            <w:gridSpan w:val="2"/>
          </w:tcPr>
          <w:p w:rsidR="00CA6A06" w:rsidRDefault="00CA6A06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Перемещение в волейболе</w:t>
            </w:r>
          </w:p>
        </w:tc>
        <w:tc>
          <w:tcPr>
            <w:tcW w:w="1484" w:type="dxa"/>
          </w:tcPr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3" w:type="dxa"/>
            <w:gridSpan w:val="3"/>
          </w:tcPr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Урок 39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ubject/lesson/6165/</w:t>
            </w:r>
          </w:p>
        </w:tc>
        <w:tc>
          <w:tcPr>
            <w:tcW w:w="3700" w:type="dxa"/>
          </w:tcPr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CA6A06" w:rsidTr="00BA466D">
        <w:tblPrEx>
          <w:tblLook w:val="0000" w:firstRow="0" w:lastRow="0" w:firstColumn="0" w:lastColumn="0" w:noHBand="0" w:noVBand="0"/>
        </w:tblPrEx>
        <w:trPr>
          <w:trHeight w:val="637"/>
        </w:trPr>
        <w:tc>
          <w:tcPr>
            <w:tcW w:w="586" w:type="dxa"/>
          </w:tcPr>
          <w:p w:rsidR="00CA6A06" w:rsidRDefault="00CA6A06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847" w:type="dxa"/>
          </w:tcPr>
          <w:p w:rsidR="00CA6A06" w:rsidRDefault="00CA6A06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</w:t>
            </w:r>
          </w:p>
        </w:tc>
        <w:tc>
          <w:tcPr>
            <w:tcW w:w="2075" w:type="dxa"/>
            <w:gridSpan w:val="3"/>
          </w:tcPr>
          <w:p w:rsidR="00CA6A06" w:rsidRDefault="00CA6A06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для формирования правильной осанки и развития мышц туловища</w:t>
            </w:r>
          </w:p>
        </w:tc>
        <w:tc>
          <w:tcPr>
            <w:tcW w:w="2062" w:type="dxa"/>
            <w:gridSpan w:val="2"/>
          </w:tcPr>
          <w:p w:rsidR="00CA6A06" w:rsidRDefault="00CA6A06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Разминка волейболиста</w:t>
            </w:r>
          </w:p>
        </w:tc>
        <w:tc>
          <w:tcPr>
            <w:tcW w:w="1484" w:type="dxa"/>
          </w:tcPr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3" w:type="dxa"/>
            <w:gridSpan w:val="3"/>
          </w:tcPr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="002865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2865C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Урок 40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A06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ubject/lesson/4432/</w:t>
            </w:r>
          </w:p>
        </w:tc>
        <w:tc>
          <w:tcPr>
            <w:tcW w:w="3700" w:type="dxa"/>
          </w:tcPr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CA6A06" w:rsidRDefault="00CA6A06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865C8" w:rsidTr="00BA466D">
        <w:tblPrEx>
          <w:tblLook w:val="0000" w:firstRow="0" w:lastRow="0" w:firstColumn="0" w:lastColumn="0" w:noHBand="0" w:noVBand="0"/>
        </w:tblPrEx>
        <w:trPr>
          <w:trHeight w:val="1288"/>
        </w:trPr>
        <w:tc>
          <w:tcPr>
            <w:tcW w:w="586" w:type="dxa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47" w:type="dxa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04.05</w:t>
            </w:r>
          </w:p>
        </w:tc>
        <w:tc>
          <w:tcPr>
            <w:tcW w:w="2075" w:type="dxa"/>
            <w:gridSpan w:val="3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Бег на 30 метров. Прыжки в длину с разбега.</w:t>
            </w:r>
          </w:p>
        </w:tc>
        <w:tc>
          <w:tcPr>
            <w:tcW w:w="2062" w:type="dxa"/>
            <w:gridSpan w:val="2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Верхний прием </w:t>
            </w:r>
            <w:r w:rsidR="003651B5">
              <w:rPr>
                <w:rFonts w:ascii="Times New Roman" w:hAnsi="Times New Roman" w:cs="Times New Roman"/>
                <w:sz w:val="28"/>
                <w:szCs w:val="28"/>
              </w:rPr>
              <w:t>передача мяча в паре, стены</w:t>
            </w:r>
          </w:p>
        </w:tc>
        <w:tc>
          <w:tcPr>
            <w:tcW w:w="1484" w:type="dxa"/>
          </w:tcPr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3" w:type="dxa"/>
            <w:gridSpan w:val="3"/>
          </w:tcPr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Урок 41</w:t>
            </w:r>
          </w:p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ubject/lesson/6166/</w:t>
            </w:r>
          </w:p>
        </w:tc>
        <w:tc>
          <w:tcPr>
            <w:tcW w:w="3700" w:type="dxa"/>
          </w:tcPr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865C8" w:rsidTr="00BA466D">
        <w:tblPrEx>
          <w:tblLook w:val="0000" w:firstRow="0" w:lastRow="0" w:firstColumn="0" w:lastColumn="0" w:noHBand="0" w:noVBand="0"/>
        </w:tblPrEx>
        <w:trPr>
          <w:trHeight w:val="1107"/>
        </w:trPr>
        <w:tc>
          <w:tcPr>
            <w:tcW w:w="586" w:type="dxa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47" w:type="dxa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</w:t>
            </w:r>
          </w:p>
        </w:tc>
        <w:tc>
          <w:tcPr>
            <w:tcW w:w="2075" w:type="dxa"/>
            <w:gridSpan w:val="3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Бег на 60 метров. Прыжки в длину с разбега.</w:t>
            </w:r>
          </w:p>
        </w:tc>
        <w:tc>
          <w:tcPr>
            <w:tcW w:w="2062" w:type="dxa"/>
            <w:gridSpan w:val="2"/>
          </w:tcPr>
          <w:p w:rsidR="002865C8" w:rsidRDefault="003651B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Нижний прием передача мяча в паре, стены</w:t>
            </w:r>
          </w:p>
        </w:tc>
        <w:tc>
          <w:tcPr>
            <w:tcW w:w="1484" w:type="dxa"/>
          </w:tcPr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3" w:type="dxa"/>
            <w:gridSpan w:val="3"/>
          </w:tcPr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Урок 42</w:t>
            </w:r>
          </w:p>
          <w:p w:rsidR="003651B5" w:rsidRDefault="003651B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B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ubject/lesson/6183/</w:t>
            </w:r>
          </w:p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0" w:type="dxa"/>
          </w:tcPr>
          <w:p w:rsidR="003651B5" w:rsidRDefault="003651B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651B5" w:rsidRDefault="003651B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865C8" w:rsidRDefault="003651B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2865C8" w:rsidTr="00BA466D">
        <w:tblPrEx>
          <w:tblLook w:val="0000" w:firstRow="0" w:lastRow="0" w:firstColumn="0" w:lastColumn="0" w:noHBand="0" w:noVBand="0"/>
        </w:tblPrEx>
        <w:trPr>
          <w:trHeight w:val="1288"/>
        </w:trPr>
        <w:tc>
          <w:tcPr>
            <w:tcW w:w="586" w:type="dxa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847" w:type="dxa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08.05</w:t>
            </w:r>
          </w:p>
        </w:tc>
        <w:tc>
          <w:tcPr>
            <w:tcW w:w="2075" w:type="dxa"/>
            <w:gridSpan w:val="3"/>
          </w:tcPr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65C8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</w:t>
            </w:r>
          </w:p>
        </w:tc>
        <w:tc>
          <w:tcPr>
            <w:tcW w:w="2062" w:type="dxa"/>
            <w:gridSpan w:val="2"/>
          </w:tcPr>
          <w:p w:rsidR="002865C8" w:rsidRDefault="003651B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Подача снизу, боком</w:t>
            </w:r>
          </w:p>
        </w:tc>
        <w:tc>
          <w:tcPr>
            <w:tcW w:w="1484" w:type="dxa"/>
          </w:tcPr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63" w:type="dxa"/>
            <w:gridSpan w:val="3"/>
          </w:tcPr>
          <w:p w:rsidR="002865C8" w:rsidRDefault="002865C8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2865C8" w:rsidRDefault="002865C8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43</w:t>
            </w:r>
          </w:p>
          <w:p w:rsidR="003651B5" w:rsidRDefault="003651B5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1B5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ubject/lesson/6076/</w:t>
            </w:r>
          </w:p>
        </w:tc>
        <w:tc>
          <w:tcPr>
            <w:tcW w:w="3700" w:type="dxa"/>
          </w:tcPr>
          <w:p w:rsidR="003651B5" w:rsidRDefault="003651B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3651B5" w:rsidRDefault="003651B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865C8" w:rsidRDefault="003651B5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3.mixayatzenko@yandex.ru</w:t>
            </w:r>
          </w:p>
        </w:tc>
      </w:tr>
      <w:tr w:rsidR="00284C53" w:rsidTr="00BA466D">
        <w:tblPrEx>
          <w:tblLook w:val="0000" w:firstRow="0" w:lastRow="0" w:firstColumn="0" w:lastColumn="0" w:noHBand="0" w:noVBand="0"/>
        </w:tblPrEx>
        <w:trPr>
          <w:trHeight w:val="776"/>
        </w:trPr>
        <w:tc>
          <w:tcPr>
            <w:tcW w:w="586" w:type="dxa"/>
          </w:tcPr>
          <w:p w:rsidR="00284C53" w:rsidRDefault="00284C5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847" w:type="dxa"/>
          </w:tcPr>
          <w:p w:rsidR="00284C53" w:rsidRDefault="00284C5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11.05</w:t>
            </w:r>
          </w:p>
        </w:tc>
        <w:tc>
          <w:tcPr>
            <w:tcW w:w="2075" w:type="dxa"/>
            <w:gridSpan w:val="3"/>
          </w:tcPr>
          <w:p w:rsidR="00284C53" w:rsidRDefault="00284C5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C53">
              <w:rPr>
                <w:rFonts w:ascii="Times New Roman" w:hAnsi="Times New Roman" w:cs="Times New Roman"/>
                <w:sz w:val="28"/>
                <w:szCs w:val="28"/>
              </w:rPr>
              <w:t>Прыжки в длину с разбега.</w:t>
            </w:r>
          </w:p>
        </w:tc>
        <w:tc>
          <w:tcPr>
            <w:tcW w:w="1987" w:type="dxa"/>
          </w:tcPr>
          <w:p w:rsidR="00284C53" w:rsidRDefault="00284C5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волейболу</w:t>
            </w:r>
          </w:p>
        </w:tc>
        <w:tc>
          <w:tcPr>
            <w:tcW w:w="1559" w:type="dxa"/>
            <w:gridSpan w:val="2"/>
          </w:tcPr>
          <w:p w:rsidR="00284C53" w:rsidRDefault="00284C53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284C53" w:rsidRDefault="00284C53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52" w:type="dxa"/>
            <w:gridSpan w:val="2"/>
          </w:tcPr>
          <w:p w:rsidR="00284C53" w:rsidRDefault="00284C53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РЭШ</w:t>
            </w:r>
          </w:p>
          <w:p w:rsidR="00284C53" w:rsidRDefault="00284C53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 w:rsidR="00591F3F">
              <w:rPr>
                <w:rFonts w:ascii="Times New Roman" w:hAnsi="Times New Roman" w:cs="Times New Roman"/>
                <w:sz w:val="28"/>
                <w:szCs w:val="28"/>
              </w:rPr>
              <w:t xml:space="preserve"> 44</w:t>
            </w:r>
          </w:p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1F3F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ubject/lesson/6184/</w:t>
            </w:r>
          </w:p>
        </w:tc>
        <w:tc>
          <w:tcPr>
            <w:tcW w:w="3711" w:type="dxa"/>
            <w:gridSpan w:val="2"/>
          </w:tcPr>
          <w:p w:rsidR="00284C53" w:rsidRDefault="00284C53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284C53" w:rsidRDefault="00284C53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284C53" w:rsidRDefault="00284C53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591F3F" w:rsidTr="00BA466D">
        <w:tblPrEx>
          <w:tblLook w:val="0000" w:firstRow="0" w:lastRow="0" w:firstColumn="0" w:lastColumn="0" w:noHBand="0" w:noVBand="0"/>
        </w:tblPrEx>
        <w:trPr>
          <w:trHeight w:val="886"/>
        </w:trPr>
        <w:tc>
          <w:tcPr>
            <w:tcW w:w="586" w:type="dxa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47" w:type="dxa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</w:t>
            </w:r>
          </w:p>
        </w:tc>
        <w:tc>
          <w:tcPr>
            <w:tcW w:w="2075" w:type="dxa"/>
            <w:gridSpan w:val="3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C53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987" w:type="dxa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происхождения легкой атлетики. Легкоатлетические упражнения</w:t>
            </w:r>
          </w:p>
        </w:tc>
        <w:tc>
          <w:tcPr>
            <w:tcW w:w="1559" w:type="dxa"/>
            <w:gridSpan w:val="2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52" w:type="dxa"/>
            <w:gridSpan w:val="2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7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2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ubject/lesson/6178/</w:t>
            </w:r>
          </w:p>
        </w:tc>
        <w:tc>
          <w:tcPr>
            <w:tcW w:w="3711" w:type="dxa"/>
            <w:gridSpan w:val="2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591F3F" w:rsidTr="00BA466D">
        <w:tblPrEx>
          <w:tblLook w:val="0000" w:firstRow="0" w:lastRow="0" w:firstColumn="0" w:lastColumn="0" w:noHBand="0" w:noVBand="0"/>
        </w:tblPrEx>
        <w:trPr>
          <w:trHeight w:val="1149"/>
        </w:trPr>
        <w:tc>
          <w:tcPr>
            <w:tcW w:w="586" w:type="dxa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47" w:type="dxa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</w:t>
            </w:r>
          </w:p>
        </w:tc>
        <w:tc>
          <w:tcPr>
            <w:tcW w:w="2075" w:type="dxa"/>
            <w:gridSpan w:val="3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C53">
              <w:rPr>
                <w:rFonts w:ascii="Times New Roman" w:hAnsi="Times New Roman" w:cs="Times New Roman"/>
                <w:sz w:val="28"/>
                <w:szCs w:val="28"/>
              </w:rPr>
              <w:t>Бег. Метание на дальность.</w:t>
            </w:r>
          </w:p>
        </w:tc>
        <w:tc>
          <w:tcPr>
            <w:tcW w:w="1987" w:type="dxa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 с места. Прыжковые упражнения</w:t>
            </w:r>
          </w:p>
        </w:tc>
        <w:tc>
          <w:tcPr>
            <w:tcW w:w="1559" w:type="dxa"/>
            <w:gridSpan w:val="2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52" w:type="dxa"/>
            <w:gridSpan w:val="2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10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102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ubject/lesson/6174/</w:t>
            </w:r>
          </w:p>
        </w:tc>
        <w:tc>
          <w:tcPr>
            <w:tcW w:w="3711" w:type="dxa"/>
            <w:gridSpan w:val="2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591F3F" w:rsidTr="00BA466D">
        <w:tblPrEx>
          <w:tblLook w:val="0000" w:firstRow="0" w:lastRow="0" w:firstColumn="0" w:lastColumn="0" w:noHBand="0" w:noVBand="0"/>
        </w:tblPrEx>
        <w:trPr>
          <w:trHeight w:val="1135"/>
        </w:trPr>
        <w:tc>
          <w:tcPr>
            <w:tcW w:w="586" w:type="dxa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847" w:type="dxa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16.05</w:t>
            </w:r>
          </w:p>
        </w:tc>
        <w:tc>
          <w:tcPr>
            <w:tcW w:w="2075" w:type="dxa"/>
            <w:gridSpan w:val="3"/>
          </w:tcPr>
          <w:p w:rsidR="00591F3F" w:rsidRDefault="00591F3F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84C53">
              <w:rPr>
                <w:rFonts w:ascii="Times New Roman" w:hAnsi="Times New Roman" w:cs="Times New Roman"/>
                <w:sz w:val="28"/>
                <w:szCs w:val="28"/>
              </w:rPr>
              <w:t>Игры на закрепление и совершенствование развития скоростных способностей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7" w:type="dxa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 с прямого разбега</w:t>
            </w:r>
          </w:p>
        </w:tc>
        <w:tc>
          <w:tcPr>
            <w:tcW w:w="1559" w:type="dxa"/>
            <w:gridSpan w:val="2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52" w:type="dxa"/>
            <w:gridSpan w:val="2"/>
          </w:tcPr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РЭШ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Урок 11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40F0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ubject/lesson/5131/</w:t>
            </w:r>
          </w:p>
        </w:tc>
        <w:tc>
          <w:tcPr>
            <w:tcW w:w="3711" w:type="dxa"/>
            <w:gridSpan w:val="2"/>
          </w:tcPr>
          <w:p w:rsidR="00591F3F" w:rsidRDefault="00591F3F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591F3F" w:rsidRDefault="00591F3F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BA466D" w:rsidTr="00BA466D">
        <w:tblPrEx>
          <w:tblLook w:val="0000" w:firstRow="0" w:lastRow="0" w:firstColumn="0" w:lastColumn="0" w:noHBand="0" w:noVBand="0"/>
        </w:tblPrEx>
        <w:trPr>
          <w:trHeight w:val="1163"/>
        </w:trPr>
        <w:tc>
          <w:tcPr>
            <w:tcW w:w="586" w:type="dxa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847" w:type="dxa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2075" w:type="dxa"/>
            <w:gridSpan w:val="3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66D">
              <w:rPr>
                <w:rFonts w:ascii="Times New Roman" w:hAnsi="Times New Roman" w:cs="Times New Roman"/>
                <w:sz w:val="28"/>
                <w:szCs w:val="28"/>
              </w:rPr>
              <w:t>Прыжки со скакалкой.</w:t>
            </w:r>
          </w:p>
        </w:tc>
        <w:tc>
          <w:tcPr>
            <w:tcW w:w="1987" w:type="dxa"/>
          </w:tcPr>
          <w:p w:rsidR="00BA466D" w:rsidRDefault="00D478FE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Челночный бег</w:t>
            </w:r>
          </w:p>
        </w:tc>
        <w:tc>
          <w:tcPr>
            <w:tcW w:w="1559" w:type="dxa"/>
            <w:gridSpan w:val="2"/>
          </w:tcPr>
          <w:p w:rsidR="00BA466D" w:rsidRDefault="00BA466D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52" w:type="dxa"/>
            <w:gridSpan w:val="2"/>
          </w:tcPr>
          <w:p w:rsidR="00BA466D" w:rsidRDefault="00CD2AE1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A466D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466D" w:rsidRDefault="00CD2AE1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BA466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12</w:t>
            </w:r>
          </w:p>
          <w:p w:rsidR="00CD2AE1" w:rsidRDefault="00CD2AE1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2AE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ubject/lesson/4458/</w:t>
            </w:r>
          </w:p>
        </w:tc>
        <w:tc>
          <w:tcPr>
            <w:tcW w:w="3711" w:type="dxa"/>
            <w:gridSpan w:val="2"/>
          </w:tcPr>
          <w:p w:rsidR="00CD2AE1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D2AE1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BA466D" w:rsidRDefault="00CD2AE1" w:rsidP="00CD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BA466D" w:rsidTr="00BA466D">
        <w:tblPrEx>
          <w:tblLook w:val="0000" w:firstRow="0" w:lastRow="0" w:firstColumn="0" w:lastColumn="0" w:noHBand="0" w:noVBand="0"/>
        </w:tblPrEx>
        <w:trPr>
          <w:trHeight w:val="1565"/>
        </w:trPr>
        <w:tc>
          <w:tcPr>
            <w:tcW w:w="586" w:type="dxa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847" w:type="dxa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</w:t>
            </w:r>
          </w:p>
        </w:tc>
        <w:tc>
          <w:tcPr>
            <w:tcW w:w="2075" w:type="dxa"/>
            <w:gridSpan w:val="3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66D">
              <w:rPr>
                <w:rFonts w:ascii="Times New Roman" w:hAnsi="Times New Roman" w:cs="Times New Roman"/>
                <w:sz w:val="28"/>
                <w:szCs w:val="28"/>
              </w:rPr>
              <w:t xml:space="preserve">Игры с использованием </w:t>
            </w:r>
            <w:proofErr w:type="gramStart"/>
            <w:r w:rsidRPr="00BA466D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  <w:r w:rsidR="00D4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66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D4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66D">
              <w:rPr>
                <w:rFonts w:ascii="Times New Roman" w:hAnsi="Times New Roman" w:cs="Times New Roman"/>
                <w:sz w:val="28"/>
                <w:szCs w:val="28"/>
              </w:rPr>
              <w:t>Подвижная игра «Невод».</w:t>
            </w:r>
            <w:r w:rsidR="00D478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466D">
              <w:rPr>
                <w:rFonts w:ascii="Times New Roman" w:hAnsi="Times New Roman" w:cs="Times New Roman"/>
                <w:sz w:val="28"/>
                <w:szCs w:val="28"/>
              </w:rPr>
              <w:t>Техника безопасности при выполнении беговых упражнений, при метании мяча.</w:t>
            </w:r>
          </w:p>
        </w:tc>
        <w:tc>
          <w:tcPr>
            <w:tcW w:w="1987" w:type="dxa"/>
          </w:tcPr>
          <w:p w:rsidR="00BA466D" w:rsidRDefault="00CD2AE1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Бег на короткие дистанции</w:t>
            </w:r>
          </w:p>
        </w:tc>
        <w:tc>
          <w:tcPr>
            <w:tcW w:w="1559" w:type="dxa"/>
            <w:gridSpan w:val="2"/>
          </w:tcPr>
          <w:p w:rsidR="00BA466D" w:rsidRDefault="00BA466D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52" w:type="dxa"/>
            <w:gridSpan w:val="2"/>
          </w:tcPr>
          <w:p w:rsidR="00BA466D" w:rsidRDefault="00CD2AE1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 w:rsidR="00BA466D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466D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</w:t>
            </w:r>
            <w:r w:rsidR="00BA466D"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13</w:t>
            </w:r>
          </w:p>
          <w:p w:rsidR="00D478FE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E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ubject/lesson/4457/</w:t>
            </w:r>
          </w:p>
        </w:tc>
        <w:tc>
          <w:tcPr>
            <w:tcW w:w="3711" w:type="dxa"/>
            <w:gridSpan w:val="2"/>
          </w:tcPr>
          <w:p w:rsidR="00CD2AE1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D2AE1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BA466D" w:rsidRDefault="00CD2AE1" w:rsidP="00CD2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  <w:tr w:rsidR="00BA466D" w:rsidTr="00BA466D">
        <w:tblPrEx>
          <w:tblLook w:val="0000" w:firstRow="0" w:lastRow="0" w:firstColumn="0" w:lastColumn="0" w:noHBand="0" w:noVBand="0"/>
        </w:tblPrEx>
        <w:trPr>
          <w:trHeight w:val="1952"/>
        </w:trPr>
        <w:tc>
          <w:tcPr>
            <w:tcW w:w="586" w:type="dxa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847" w:type="dxa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2075" w:type="dxa"/>
            <w:gridSpan w:val="3"/>
          </w:tcPr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466D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бег.</w:t>
            </w:r>
          </w:p>
        </w:tc>
        <w:tc>
          <w:tcPr>
            <w:tcW w:w="1987" w:type="dxa"/>
          </w:tcPr>
          <w:p w:rsidR="00BA466D" w:rsidRDefault="00CD2AE1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урок по легкой атлетики</w:t>
            </w:r>
          </w:p>
        </w:tc>
        <w:tc>
          <w:tcPr>
            <w:tcW w:w="1559" w:type="dxa"/>
            <w:gridSpan w:val="2"/>
          </w:tcPr>
          <w:p w:rsidR="00BA466D" w:rsidRDefault="00BA466D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68C5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466D" w:rsidRDefault="00BA466D" w:rsidP="00BA46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Интернет-ресурс</w:t>
            </w:r>
          </w:p>
        </w:tc>
        <w:tc>
          <w:tcPr>
            <w:tcW w:w="4652" w:type="dxa"/>
            <w:gridSpan w:val="2"/>
          </w:tcPr>
          <w:p w:rsidR="00BA466D" w:rsidRDefault="00CD2AE1" w:rsidP="00BA46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BA466D">
              <w:rPr>
                <w:rFonts w:ascii="Times New Roman" w:hAnsi="Times New Roman" w:cs="Times New Roman"/>
                <w:sz w:val="28"/>
                <w:szCs w:val="28"/>
              </w:rPr>
              <w:t>РЭШ</w:t>
            </w:r>
          </w:p>
          <w:p w:rsidR="00BA466D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</w:t>
            </w:r>
            <w:r w:rsidR="00BA466D">
              <w:rPr>
                <w:rFonts w:ascii="Times New Roman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</w:t>
            </w:r>
          </w:p>
          <w:p w:rsidR="00CD2AE1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2AE1">
              <w:rPr>
                <w:rFonts w:ascii="Times New Roman" w:hAnsi="Times New Roman" w:cs="Times New Roman"/>
                <w:sz w:val="28"/>
                <w:szCs w:val="28"/>
              </w:rPr>
              <w:t>https://resh.edu.ru/s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ubject/lesson/4459/</w:t>
            </w:r>
          </w:p>
        </w:tc>
        <w:tc>
          <w:tcPr>
            <w:tcW w:w="3711" w:type="dxa"/>
            <w:gridSpan w:val="2"/>
          </w:tcPr>
          <w:p w:rsidR="00CD2AE1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CD2AE1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2.Видео зарядки, тренировки.</w:t>
            </w:r>
          </w:p>
          <w:p w:rsidR="00BA466D" w:rsidRDefault="00CD2AE1" w:rsidP="00CD2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3.mixayatzenko@yandex.ru</w:t>
            </w:r>
          </w:p>
        </w:tc>
      </w:tr>
    </w:tbl>
    <w:p w:rsidR="00513A7B" w:rsidRPr="00734EAA" w:rsidRDefault="00513A7B" w:rsidP="002154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13A7B" w:rsidRPr="00734EAA" w:rsidSect="0018676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2950" w:rsidRDefault="000E2950" w:rsidP="002154FD">
      <w:pPr>
        <w:spacing w:after="0" w:line="240" w:lineRule="auto"/>
      </w:pPr>
      <w:r>
        <w:separator/>
      </w:r>
    </w:p>
  </w:endnote>
  <w:endnote w:type="continuationSeparator" w:id="0">
    <w:p w:rsidR="000E2950" w:rsidRDefault="000E2950" w:rsidP="002154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1AE" w:rsidRDefault="005841A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1AE" w:rsidRDefault="005841A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1AE" w:rsidRDefault="005841A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2950" w:rsidRDefault="000E2950" w:rsidP="002154FD">
      <w:pPr>
        <w:spacing w:after="0" w:line="240" w:lineRule="auto"/>
      </w:pPr>
      <w:r>
        <w:separator/>
      </w:r>
    </w:p>
  </w:footnote>
  <w:footnote w:type="continuationSeparator" w:id="0">
    <w:p w:rsidR="000E2950" w:rsidRDefault="000E2950" w:rsidP="002154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1AE" w:rsidRDefault="005841A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54FD" w:rsidRDefault="00931795" w:rsidP="002154FD">
    <w:pPr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3 </w:t>
    </w:r>
    <w:r w:rsidR="005841AE">
      <w:rPr>
        <w:rFonts w:ascii="Times New Roman" w:hAnsi="Times New Roman" w:cs="Times New Roman"/>
        <w:sz w:val="28"/>
        <w:szCs w:val="28"/>
      </w:rPr>
      <w:t>ж</w:t>
    </w:r>
    <w:bookmarkStart w:id="0" w:name="_GoBack"/>
    <w:bookmarkEnd w:id="0"/>
    <w:r w:rsidR="002154FD" w:rsidRPr="00734EAA">
      <w:rPr>
        <w:rFonts w:ascii="Times New Roman" w:hAnsi="Times New Roman" w:cs="Times New Roman"/>
        <w:sz w:val="28"/>
        <w:szCs w:val="28"/>
      </w:rPr>
      <w:t xml:space="preserve"> класс</w:t>
    </w:r>
  </w:p>
  <w:p w:rsidR="005C6D05" w:rsidRDefault="0099227B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Учитель Яценко Михаил Владимирович</w:t>
    </w:r>
  </w:p>
  <w:p w:rsidR="005C6D05" w:rsidRDefault="005C6D05" w:rsidP="005C6D05">
    <w:pPr>
      <w:pStyle w:val="a4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Предмет: физическая культура</w:t>
    </w:r>
  </w:p>
  <w:p w:rsidR="005C6D05" w:rsidRPr="00734EAA" w:rsidRDefault="005C6D05" w:rsidP="002154FD">
    <w:pPr>
      <w:jc w:val="center"/>
      <w:rPr>
        <w:rFonts w:ascii="Times New Roman" w:hAnsi="Times New Roman" w:cs="Times New Roman"/>
        <w:sz w:val="28"/>
        <w:szCs w:val="28"/>
      </w:rPr>
    </w:pPr>
  </w:p>
  <w:p w:rsidR="002154FD" w:rsidRDefault="002154F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41AE" w:rsidRDefault="005841A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F6A"/>
    <w:rsid w:val="000E2950"/>
    <w:rsid w:val="00135BCA"/>
    <w:rsid w:val="00183277"/>
    <w:rsid w:val="00186768"/>
    <w:rsid w:val="001B2F6A"/>
    <w:rsid w:val="002154FD"/>
    <w:rsid w:val="0022554B"/>
    <w:rsid w:val="00247DBF"/>
    <w:rsid w:val="0028295A"/>
    <w:rsid w:val="00284C53"/>
    <w:rsid w:val="002865C8"/>
    <w:rsid w:val="003651B5"/>
    <w:rsid w:val="00474585"/>
    <w:rsid w:val="004B5103"/>
    <w:rsid w:val="004D223B"/>
    <w:rsid w:val="00513A7B"/>
    <w:rsid w:val="00580199"/>
    <w:rsid w:val="005841AE"/>
    <w:rsid w:val="00591F3F"/>
    <w:rsid w:val="005C6D05"/>
    <w:rsid w:val="005E7CF6"/>
    <w:rsid w:val="006766B0"/>
    <w:rsid w:val="00734EAA"/>
    <w:rsid w:val="00813AF3"/>
    <w:rsid w:val="00852D79"/>
    <w:rsid w:val="008929BC"/>
    <w:rsid w:val="00926165"/>
    <w:rsid w:val="00931795"/>
    <w:rsid w:val="009730B2"/>
    <w:rsid w:val="0097626D"/>
    <w:rsid w:val="0099227B"/>
    <w:rsid w:val="00A560CF"/>
    <w:rsid w:val="00BA466D"/>
    <w:rsid w:val="00C77F52"/>
    <w:rsid w:val="00CA6A06"/>
    <w:rsid w:val="00CD2AE1"/>
    <w:rsid w:val="00D478FE"/>
    <w:rsid w:val="00E34848"/>
    <w:rsid w:val="00E634BD"/>
    <w:rsid w:val="00EF5B13"/>
    <w:rsid w:val="00F56589"/>
    <w:rsid w:val="00F8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55E4A"/>
  <w15:docId w15:val="{69AA00EA-FC68-C446-852F-0710BA5D8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A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154FD"/>
  </w:style>
  <w:style w:type="paragraph" w:styleId="a6">
    <w:name w:val="footer"/>
    <w:basedOn w:val="a"/>
    <w:link w:val="a7"/>
    <w:uiPriority w:val="99"/>
    <w:unhideWhenUsed/>
    <w:rsid w:val="002154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1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1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904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 User</cp:lastModifiedBy>
  <cp:revision>24</cp:revision>
  <dcterms:created xsi:type="dcterms:W3CDTF">2020-03-31T08:26:00Z</dcterms:created>
  <dcterms:modified xsi:type="dcterms:W3CDTF">2020-05-15T18:10:00Z</dcterms:modified>
</cp:coreProperties>
</file>