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30"/>
          <w:szCs w:val="30"/>
        </w:rPr>
        <w:t>.</w:t>
      </w:r>
      <w:r>
        <w:rPr>
          <w:rFonts w:cs="Times New Roman" w:ascii="Times New Roman" w:hAnsi="Times New Roman"/>
          <w:sz w:val="30"/>
          <w:szCs w:val="30"/>
        </w:rPr>
        <w:t>Ф</w:t>
      </w:r>
      <w:r>
        <w:rPr>
          <w:rFonts w:cs="Times New Roman" w:ascii="Times New Roman" w:hAnsi="Times New Roman"/>
          <w:sz w:val="30"/>
          <w:szCs w:val="30"/>
        </w:rPr>
        <w:t>ИО.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</w:t>
      </w:r>
      <w:r>
        <w:rPr>
          <w:rFonts w:cs="Times New Roman" w:ascii="Times New Roman" w:hAnsi="Times New Roman"/>
          <w:sz w:val="30"/>
          <w:szCs w:val="30"/>
          <w:u w:val="single"/>
        </w:rPr>
        <w:t>9-А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154"/>
        <w:gridCol w:w="2335"/>
        <w:gridCol w:w="2650"/>
        <w:gridCol w:w="3"/>
        <w:gridCol w:w="1713"/>
        <w:gridCol w:w="3"/>
        <w:gridCol w:w="4291"/>
        <w:gridCol w:w="3"/>
        <w:gridCol w:w="2579"/>
      </w:tblGrid>
      <w:tr>
        <w:trPr/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1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06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Повторение темы «Параллельные прямые»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Повторение темы «Параллельные прямые»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Повторение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06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Повторение темы «Треугольники»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Повторение темы «Треугольники»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3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учебник: Л.С. Атанасян и др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Повторение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LibreOffice/6.4.1.2$Windows_X86_64 LibreOffice_project/4d224e95b98b138af42a64d84056446d09082932</Application>
  <Pages>1</Pages>
  <Words>58</Words>
  <Characters>506</Characters>
  <CharactersWithSpaces>540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2020-05-01T01:14:24Z</dcterms:created>
  <dc:creator/>
  <dc:description/>
  <dc:language>ru-RU</dc:language>
  <cp:lastModifiedBy/>
  <dcterms:modified xsi:type="dcterms:W3CDTF">2020-05-01T01:20:59Z</dcterms:modified>
  <cp:revision>2</cp:revision>
  <dc:subject/>
  <dc:title/>
</cp:coreProperties>
</file>