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B9" w:rsidRPr="00AB06D3" w14:paraId="3150DDCC" w14:textId="77777777" w:rsidTr="00A94DD4">
        <w:tc>
          <w:tcPr>
            <w:tcW w:w="640" w:type="dxa"/>
          </w:tcPr>
          <w:p w14:paraId="00C4F6C0" w14:textId="77777777" w:rsidR="00911DB9" w:rsidRPr="00AB06D3" w:rsidRDefault="00911DB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1ABAFC30" w:rsidR="00911DB9" w:rsidRPr="00911DB9" w:rsidRDefault="00911DB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527" w:type="dxa"/>
          </w:tcPr>
          <w:p w14:paraId="31A7237E" w14:textId="415A9858" w:rsidR="00911DB9" w:rsidRPr="00911DB9" w:rsidRDefault="00911DB9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2410" w:type="dxa"/>
          </w:tcPr>
          <w:p w14:paraId="74095EB7" w14:textId="6DBD57EF" w:rsidR="00911DB9" w:rsidRPr="00911DB9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5386" w:type="dxa"/>
          </w:tcPr>
          <w:p w14:paraId="34426260" w14:textId="77777777" w:rsidR="00911DB9" w:rsidRPr="002C43B5" w:rsidRDefault="00911DB9" w:rsidP="00650F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E070FF" w14:textId="77E7812C" w:rsidR="00911DB9" w:rsidRPr="00230861" w:rsidRDefault="00911DB9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95BC3A0" w14:textId="0124D6DA" w:rsidR="00911DB9" w:rsidRPr="00230861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A6A7681" w14:textId="7B358B5F" w:rsidR="00911DB9" w:rsidRPr="00230861" w:rsidRDefault="00911DB9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11DB9" w:rsidRPr="00AB06D3" w14:paraId="115544C8" w14:textId="77777777" w:rsidTr="00A94DD4">
        <w:tc>
          <w:tcPr>
            <w:tcW w:w="640" w:type="dxa"/>
          </w:tcPr>
          <w:p w14:paraId="0659B806" w14:textId="77777777" w:rsidR="00911DB9" w:rsidRPr="00AB06D3" w:rsidRDefault="00911DB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13C1F689" w:rsidR="00911DB9" w:rsidRPr="00911DB9" w:rsidRDefault="00911DB9" w:rsidP="000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27" w:type="dxa"/>
          </w:tcPr>
          <w:p w14:paraId="766EFC2E" w14:textId="3FAE67DD" w:rsidR="00911DB9" w:rsidRPr="00911DB9" w:rsidRDefault="00911DB9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«Синтаксис»</w:t>
            </w:r>
          </w:p>
        </w:tc>
        <w:tc>
          <w:tcPr>
            <w:tcW w:w="2410" w:type="dxa"/>
          </w:tcPr>
          <w:p w14:paraId="1ACD74AA" w14:textId="6A0CE318" w:rsidR="00911DB9" w:rsidRPr="00911DB9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«Синтаксис»</w:t>
            </w:r>
          </w:p>
        </w:tc>
        <w:tc>
          <w:tcPr>
            <w:tcW w:w="5386" w:type="dxa"/>
          </w:tcPr>
          <w:p w14:paraId="2371951E" w14:textId="77777777" w:rsidR="00911DB9" w:rsidRDefault="00911DB9" w:rsidP="00650FA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CA4059E" w14:textId="18222769" w:rsidR="00911DB9" w:rsidRPr="00911DB9" w:rsidRDefault="00911DB9" w:rsidP="00290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01F3E7A" w14:textId="08C5B306" w:rsidR="00911DB9" w:rsidRPr="00895C1D" w:rsidRDefault="00911DB9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CB98B" w14:textId="12DD57E9" w:rsidR="00911DB9" w:rsidRPr="00230861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CE03B72" w14:textId="6C34D0F1" w:rsidR="00911DB9" w:rsidRPr="00230861" w:rsidRDefault="00911DB9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FAE" w:rsidRPr="00AB06D3" w14:paraId="1EB4013E" w14:textId="77777777" w:rsidTr="00A94DD4">
        <w:tc>
          <w:tcPr>
            <w:tcW w:w="640" w:type="dxa"/>
          </w:tcPr>
          <w:p w14:paraId="0F3C6142" w14:textId="77777777" w:rsidR="00650FAE" w:rsidRPr="00AB06D3" w:rsidRDefault="00650FA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16FA5B20" w:rsidR="00650FAE" w:rsidRPr="00911DB9" w:rsidRDefault="00911DB9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0FAE" w:rsidRPr="00911D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27" w:type="dxa"/>
          </w:tcPr>
          <w:p w14:paraId="38B355EE" w14:textId="25405B81" w:rsidR="00650FAE" w:rsidRPr="00911DB9" w:rsidRDefault="00911DB9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 книжной речи</w:t>
            </w:r>
          </w:p>
        </w:tc>
        <w:tc>
          <w:tcPr>
            <w:tcW w:w="2410" w:type="dxa"/>
          </w:tcPr>
          <w:p w14:paraId="52F45F4E" w14:textId="45213115" w:rsidR="00650FAE" w:rsidRPr="00911DB9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 книжной речи</w:t>
            </w:r>
          </w:p>
        </w:tc>
        <w:tc>
          <w:tcPr>
            <w:tcW w:w="5386" w:type="dxa"/>
          </w:tcPr>
          <w:p w14:paraId="64F3B32B" w14:textId="77777777" w:rsidR="00911DB9" w:rsidRPr="00911DB9" w:rsidRDefault="00911DB9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ab/>
              <w:t>ZOOM</w:t>
            </w:r>
          </w:p>
          <w:p w14:paraId="6B6360D9" w14:textId="742D64BD" w:rsidR="00650FAE" w:rsidRPr="00911DB9" w:rsidRDefault="00911DB9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E875047" w14:textId="21761249" w:rsidR="00650FAE" w:rsidRPr="00230861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73264863" w14:textId="3E112A80" w:rsidR="00650FAE" w:rsidRPr="00230861" w:rsidRDefault="00650FAE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11DB9" w:rsidRPr="00AB06D3" w14:paraId="3D89F50D" w14:textId="77777777" w:rsidTr="00A94DD4">
        <w:tc>
          <w:tcPr>
            <w:tcW w:w="640" w:type="dxa"/>
          </w:tcPr>
          <w:p w14:paraId="7AA063FD" w14:textId="77777777" w:rsidR="00911DB9" w:rsidRPr="00AB06D3" w:rsidRDefault="00911DB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4F228930" w:rsidR="00911DB9" w:rsidRPr="00911DB9" w:rsidRDefault="00911DB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27" w:type="dxa"/>
          </w:tcPr>
          <w:p w14:paraId="16ECA2E8" w14:textId="575143E4" w:rsidR="00911DB9" w:rsidRPr="00911DB9" w:rsidRDefault="00911DB9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Научная речь. Учебный монолог</w:t>
            </w:r>
          </w:p>
        </w:tc>
        <w:tc>
          <w:tcPr>
            <w:tcW w:w="2410" w:type="dxa"/>
          </w:tcPr>
          <w:p w14:paraId="0F325AC0" w14:textId="7FCF4803" w:rsidR="00911DB9" w:rsidRPr="00911DB9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Научная речь. Учебный монолог</w:t>
            </w:r>
          </w:p>
        </w:tc>
        <w:tc>
          <w:tcPr>
            <w:tcW w:w="5386" w:type="dxa"/>
          </w:tcPr>
          <w:p w14:paraId="23B82C0B" w14:textId="47F99828" w:rsidR="00911DB9" w:rsidRPr="00911DB9" w:rsidRDefault="00911DB9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6C77A75" w14:textId="4B218E1A" w:rsidR="00911DB9" w:rsidRPr="00230861" w:rsidRDefault="00911DB9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DB19699" w14:textId="6D000252" w:rsidR="00911DB9" w:rsidRPr="00230861" w:rsidRDefault="00911DB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56BA20D2" w14:textId="3465E56C" w:rsidR="00911DB9" w:rsidRPr="00230861" w:rsidRDefault="00911DB9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E30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30861"/>
    <w:rsid w:val="00297B22"/>
    <w:rsid w:val="002A2D18"/>
    <w:rsid w:val="00305748"/>
    <w:rsid w:val="004E2812"/>
    <w:rsid w:val="005C1244"/>
    <w:rsid w:val="00650FAE"/>
    <w:rsid w:val="00696A23"/>
    <w:rsid w:val="00766AD0"/>
    <w:rsid w:val="0078637B"/>
    <w:rsid w:val="00883D67"/>
    <w:rsid w:val="00895C1D"/>
    <w:rsid w:val="008A5059"/>
    <w:rsid w:val="00907391"/>
    <w:rsid w:val="00911DB9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00CCA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2020-05-07T14:16:00Z</dcterms:modified>
</cp:coreProperties>
</file>