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13644E" w:rsidRDefault="00997970">
      <w:pPr>
        <w:rPr>
          <w:u w:val="single"/>
        </w:rPr>
      </w:pPr>
      <w:r w:rsidRPr="0013644E">
        <w:t xml:space="preserve">Ф.И.О. учителя  </w:t>
      </w:r>
      <w:proofErr w:type="spellStart"/>
      <w:r w:rsidRPr="0013644E">
        <w:rPr>
          <w:u w:val="single"/>
        </w:rPr>
        <w:t>Кудря</w:t>
      </w:r>
      <w:proofErr w:type="spellEnd"/>
      <w:r w:rsidRPr="0013644E">
        <w:rPr>
          <w:u w:val="single"/>
        </w:rPr>
        <w:t xml:space="preserve"> Наталья Васильевна</w:t>
      </w:r>
    </w:p>
    <w:p w:rsidR="00997970" w:rsidRPr="0013644E" w:rsidRDefault="00997970">
      <w:pPr>
        <w:rPr>
          <w:u w:val="single"/>
        </w:rPr>
      </w:pPr>
      <w:r w:rsidRPr="0013644E">
        <w:t xml:space="preserve">Предмет </w:t>
      </w:r>
      <w:r w:rsidR="00F135C8" w:rsidRPr="0013644E">
        <w:t xml:space="preserve"> </w:t>
      </w:r>
      <w:r w:rsidR="00F503B7" w:rsidRPr="0013644E">
        <w:t>ВЕНП</w:t>
      </w:r>
      <w:r w:rsidRPr="0013644E">
        <w:rPr>
          <w:u w:val="single"/>
        </w:rPr>
        <w:t xml:space="preserve"> </w:t>
      </w:r>
    </w:p>
    <w:p w:rsidR="00997970" w:rsidRPr="00B743D0" w:rsidRDefault="00997970">
      <w:pPr>
        <w:rPr>
          <w:u w:val="single"/>
        </w:rPr>
      </w:pPr>
      <w:r w:rsidRPr="0013644E">
        <w:t xml:space="preserve">Класс </w:t>
      </w:r>
      <w:r w:rsidRPr="0013644E">
        <w:rPr>
          <w:u w:val="single"/>
        </w:rPr>
        <w:t xml:space="preserve"> </w:t>
      </w:r>
      <w:r w:rsidR="00A52F8C">
        <w:rPr>
          <w:u w:val="single"/>
        </w:rPr>
        <w:t>6Ж</w:t>
      </w:r>
      <w:bookmarkStart w:id="0" w:name="_GoBack"/>
      <w:bookmarkEnd w:id="0"/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849"/>
        <w:gridCol w:w="756"/>
        <w:gridCol w:w="3628"/>
        <w:gridCol w:w="3673"/>
        <w:gridCol w:w="1609"/>
        <w:gridCol w:w="2959"/>
        <w:gridCol w:w="2261"/>
      </w:tblGrid>
      <w:tr w:rsidR="009A3C93" w:rsidRPr="0013644E" w:rsidTr="000610F0">
        <w:trPr>
          <w:trHeight w:val="271"/>
        </w:trPr>
        <w:tc>
          <w:tcPr>
            <w:tcW w:w="850" w:type="dxa"/>
            <w:vMerge w:val="restart"/>
          </w:tcPr>
          <w:p w:rsidR="00762FCE" w:rsidRPr="0013644E" w:rsidRDefault="00762FCE">
            <w:r w:rsidRPr="0013644E">
              <w:t xml:space="preserve">№ </w:t>
            </w:r>
            <w:proofErr w:type="gramStart"/>
            <w:r w:rsidRPr="0013644E">
              <w:rPr>
                <w:lang w:val="en-US"/>
              </w:rPr>
              <w:t>п</w:t>
            </w:r>
            <w:proofErr w:type="gramEnd"/>
            <w:r w:rsidRPr="0013644E">
              <w:rPr>
                <w:lang w:val="en-US"/>
              </w:rPr>
              <w:t>/</w:t>
            </w:r>
            <w:r w:rsidRPr="0013644E">
              <w:t>п</w:t>
            </w:r>
          </w:p>
        </w:tc>
        <w:tc>
          <w:tcPr>
            <w:tcW w:w="756" w:type="dxa"/>
            <w:vMerge w:val="restart"/>
          </w:tcPr>
          <w:p w:rsidR="00762FCE" w:rsidRPr="0013644E" w:rsidRDefault="00762FCE">
            <w:r w:rsidRPr="0013644E">
              <w:t>Дата</w:t>
            </w:r>
          </w:p>
        </w:tc>
        <w:tc>
          <w:tcPr>
            <w:tcW w:w="7323" w:type="dxa"/>
            <w:gridSpan w:val="2"/>
          </w:tcPr>
          <w:p w:rsidR="00762FCE" w:rsidRPr="0013644E" w:rsidRDefault="00762FCE" w:rsidP="00997970">
            <w:pPr>
              <w:jc w:val="center"/>
            </w:pPr>
            <w:r w:rsidRPr="0013644E">
              <w:t>Тема</w:t>
            </w:r>
          </w:p>
        </w:tc>
        <w:tc>
          <w:tcPr>
            <w:tcW w:w="1576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Ресурс</w:t>
            </w:r>
          </w:p>
        </w:tc>
        <w:tc>
          <w:tcPr>
            <w:tcW w:w="2966" w:type="dxa"/>
            <w:vMerge w:val="restart"/>
          </w:tcPr>
          <w:p w:rsidR="00762FCE" w:rsidRPr="0013644E" w:rsidRDefault="009A3C93" w:rsidP="00376CC8">
            <w:pPr>
              <w:jc w:val="center"/>
            </w:pPr>
            <w:r>
              <w:t>Задание на урок</w:t>
            </w:r>
          </w:p>
        </w:tc>
        <w:tc>
          <w:tcPr>
            <w:tcW w:w="2264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Форма отчета</w:t>
            </w:r>
          </w:p>
        </w:tc>
      </w:tr>
      <w:tr w:rsidR="009A3C93" w:rsidRPr="0013644E" w:rsidTr="000610F0">
        <w:tc>
          <w:tcPr>
            <w:tcW w:w="850" w:type="dxa"/>
            <w:vMerge/>
          </w:tcPr>
          <w:p w:rsidR="00762FCE" w:rsidRPr="0013644E" w:rsidRDefault="00762FCE">
            <w:pPr>
              <w:rPr>
                <w:u w:val="single"/>
              </w:rPr>
            </w:pPr>
          </w:p>
        </w:tc>
        <w:tc>
          <w:tcPr>
            <w:tcW w:w="756" w:type="dxa"/>
            <w:vMerge/>
          </w:tcPr>
          <w:p w:rsidR="00762FCE" w:rsidRPr="0013644E" w:rsidRDefault="00762FCE">
            <w:pPr>
              <w:rPr>
                <w:u w:val="single"/>
              </w:rPr>
            </w:pPr>
          </w:p>
        </w:tc>
        <w:tc>
          <w:tcPr>
            <w:tcW w:w="3639" w:type="dxa"/>
          </w:tcPr>
          <w:p w:rsidR="00762FCE" w:rsidRPr="0013644E" w:rsidRDefault="00762FCE" w:rsidP="00997970">
            <w:pPr>
              <w:jc w:val="center"/>
            </w:pPr>
            <w:r w:rsidRPr="0013644E">
              <w:t>план</w:t>
            </w:r>
          </w:p>
        </w:tc>
        <w:tc>
          <w:tcPr>
            <w:tcW w:w="3684" w:type="dxa"/>
          </w:tcPr>
          <w:p w:rsidR="00762FCE" w:rsidRPr="0013644E" w:rsidRDefault="00762FCE" w:rsidP="00997970">
            <w:pPr>
              <w:jc w:val="center"/>
            </w:pPr>
            <w:r w:rsidRPr="0013644E">
              <w:t>факт</w:t>
            </w:r>
          </w:p>
        </w:tc>
        <w:tc>
          <w:tcPr>
            <w:tcW w:w="1576" w:type="dxa"/>
            <w:vMerge/>
          </w:tcPr>
          <w:p w:rsidR="00762FCE" w:rsidRPr="0013644E" w:rsidRDefault="00762FCE" w:rsidP="00997970">
            <w:pPr>
              <w:jc w:val="center"/>
            </w:pPr>
          </w:p>
        </w:tc>
        <w:tc>
          <w:tcPr>
            <w:tcW w:w="2966" w:type="dxa"/>
            <w:vMerge/>
          </w:tcPr>
          <w:p w:rsidR="00762FCE" w:rsidRPr="0013644E" w:rsidRDefault="00762FCE" w:rsidP="00997970">
            <w:pPr>
              <w:jc w:val="center"/>
            </w:pPr>
          </w:p>
        </w:tc>
        <w:tc>
          <w:tcPr>
            <w:tcW w:w="2264" w:type="dxa"/>
            <w:vMerge/>
          </w:tcPr>
          <w:p w:rsidR="00762FCE" w:rsidRPr="0013644E" w:rsidRDefault="00762FCE" w:rsidP="00997970">
            <w:pPr>
              <w:jc w:val="center"/>
            </w:pPr>
          </w:p>
        </w:tc>
      </w:tr>
      <w:tr w:rsidR="009A3C93" w:rsidRPr="0013644E" w:rsidTr="000610F0">
        <w:tc>
          <w:tcPr>
            <w:tcW w:w="850" w:type="dxa"/>
          </w:tcPr>
          <w:p w:rsidR="00C709DD" w:rsidRPr="0013644E" w:rsidRDefault="00C709DD" w:rsidP="00EC5C2F">
            <w:pPr>
              <w:jc w:val="center"/>
            </w:pPr>
            <w:r w:rsidRPr="0013644E">
              <w:t>1.</w:t>
            </w:r>
          </w:p>
        </w:tc>
        <w:tc>
          <w:tcPr>
            <w:tcW w:w="756" w:type="dxa"/>
          </w:tcPr>
          <w:p w:rsidR="00C709DD" w:rsidRPr="00EB1A20" w:rsidRDefault="003F189F" w:rsidP="0013644E">
            <w:pPr>
              <w:rPr>
                <w:lang w:val="en-US"/>
              </w:rPr>
            </w:pPr>
            <w:r>
              <w:t>29</w:t>
            </w:r>
            <w:r w:rsidR="00C709DD">
              <w:rPr>
                <w:lang w:val="en-US"/>
              </w:rPr>
              <w:t xml:space="preserve">.05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39" w:type="dxa"/>
          </w:tcPr>
          <w:p w:rsidR="00C709DD" w:rsidRPr="0013644E" w:rsidRDefault="003F189F" w:rsidP="00E64D4E">
            <w:r>
              <w:rPr>
                <w:rFonts w:eastAsia="Calibri"/>
                <w:color w:val="000000"/>
              </w:rPr>
              <w:t>Углеводы. Белки. Крахмал.</w:t>
            </w:r>
          </w:p>
        </w:tc>
        <w:tc>
          <w:tcPr>
            <w:tcW w:w="3684" w:type="dxa"/>
          </w:tcPr>
          <w:p w:rsidR="00C709DD" w:rsidRPr="0013644E" w:rsidRDefault="003F189F" w:rsidP="000A5AD5">
            <w:r>
              <w:rPr>
                <w:rFonts w:eastAsia="Calibri"/>
                <w:color w:val="000000"/>
              </w:rPr>
              <w:t>Углеводы. Белки. Крахмал.</w:t>
            </w:r>
          </w:p>
        </w:tc>
        <w:tc>
          <w:tcPr>
            <w:tcW w:w="1576" w:type="dxa"/>
          </w:tcPr>
          <w:p w:rsidR="00C709DD" w:rsidRPr="00EB1A20" w:rsidRDefault="000610F0" w:rsidP="00C709DD">
            <w:pPr>
              <w:jc w:val="center"/>
            </w:pPr>
            <w:r>
              <w:t>Электронный журнал</w:t>
            </w:r>
          </w:p>
        </w:tc>
        <w:tc>
          <w:tcPr>
            <w:tcW w:w="2966" w:type="dxa"/>
          </w:tcPr>
          <w:p w:rsidR="00C709DD" w:rsidRPr="000610F0" w:rsidRDefault="000610F0" w:rsidP="003F189F">
            <w:r>
              <w:t xml:space="preserve">Просмотреть презентацию </w:t>
            </w:r>
          </w:p>
        </w:tc>
        <w:tc>
          <w:tcPr>
            <w:tcW w:w="2264" w:type="dxa"/>
          </w:tcPr>
          <w:p w:rsidR="00C709DD" w:rsidRDefault="00C709DD" w:rsidP="004F66C6">
            <w:r w:rsidRPr="000A74CC">
              <w:t xml:space="preserve">Онлайн консультации </w:t>
            </w:r>
            <w:proofErr w:type="spellStart"/>
            <w:r w:rsidRPr="000A74CC"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0610F0"/>
    <w:rsid w:val="000D64F6"/>
    <w:rsid w:val="0013644E"/>
    <w:rsid w:val="001C127F"/>
    <w:rsid w:val="001C7994"/>
    <w:rsid w:val="00217FF1"/>
    <w:rsid w:val="00292B2C"/>
    <w:rsid w:val="002B1607"/>
    <w:rsid w:val="00376CC8"/>
    <w:rsid w:val="00387500"/>
    <w:rsid w:val="003D4B15"/>
    <w:rsid w:val="003F189F"/>
    <w:rsid w:val="0045223E"/>
    <w:rsid w:val="004C47E8"/>
    <w:rsid w:val="00552BFE"/>
    <w:rsid w:val="005C6E48"/>
    <w:rsid w:val="006143CD"/>
    <w:rsid w:val="006875D7"/>
    <w:rsid w:val="006F4B60"/>
    <w:rsid w:val="00762FCE"/>
    <w:rsid w:val="007A0A7C"/>
    <w:rsid w:val="008E1090"/>
    <w:rsid w:val="00997970"/>
    <w:rsid w:val="009A3C93"/>
    <w:rsid w:val="009F2D6A"/>
    <w:rsid w:val="00A52F8C"/>
    <w:rsid w:val="00B006AF"/>
    <w:rsid w:val="00B35BE5"/>
    <w:rsid w:val="00B743D0"/>
    <w:rsid w:val="00C37610"/>
    <w:rsid w:val="00C47531"/>
    <w:rsid w:val="00C709DD"/>
    <w:rsid w:val="00CF2F42"/>
    <w:rsid w:val="00D85649"/>
    <w:rsid w:val="00DD2249"/>
    <w:rsid w:val="00DF308E"/>
    <w:rsid w:val="00E64D4E"/>
    <w:rsid w:val="00EA5B06"/>
    <w:rsid w:val="00EB1A20"/>
    <w:rsid w:val="00EC5C2F"/>
    <w:rsid w:val="00EE1862"/>
    <w:rsid w:val="00F135C8"/>
    <w:rsid w:val="00F2072C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2020-05-14T18:01:00Z</dcterms:created>
  <dcterms:modified xsi:type="dcterms:W3CDTF">2020-05-14T18:01:00Z</dcterms:modified>
</cp:coreProperties>
</file>