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11697F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3047"/>
        <w:gridCol w:w="3048"/>
        <w:gridCol w:w="2693"/>
        <w:gridCol w:w="3119"/>
        <w:gridCol w:w="2039"/>
      </w:tblGrid>
      <w:tr w:rsidR="00346CD1" w:rsidRPr="00966335" w:rsidTr="00966335">
        <w:tc>
          <w:tcPr>
            <w:tcW w:w="540" w:type="dxa"/>
            <w:vMerge w:val="restart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6CD1" w:rsidRPr="00966335" w:rsidTr="00966335">
        <w:tc>
          <w:tcPr>
            <w:tcW w:w="540" w:type="dxa"/>
            <w:vMerge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48" w:type="dxa"/>
          </w:tcPr>
          <w:p w:rsidR="00346CD1" w:rsidRPr="00966335" w:rsidRDefault="00346CD1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D1" w:rsidRPr="00966335" w:rsidTr="00966335">
        <w:trPr>
          <w:trHeight w:val="1268"/>
        </w:trPr>
        <w:tc>
          <w:tcPr>
            <w:tcW w:w="540" w:type="dxa"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46CD1" w:rsidRPr="00966335" w:rsidRDefault="00ED7E5D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047" w:type="dxa"/>
          </w:tcPr>
          <w:p w:rsidR="00346CD1" w:rsidRPr="00966335" w:rsidRDefault="00ED7E5D" w:rsidP="000564D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7 по теме: «Десятичные дроби и проценты»</w:t>
            </w:r>
          </w:p>
        </w:tc>
        <w:tc>
          <w:tcPr>
            <w:tcW w:w="3048" w:type="dxa"/>
          </w:tcPr>
          <w:p w:rsidR="00346CD1" w:rsidRPr="00966335" w:rsidRDefault="00ED7E5D" w:rsidP="000564D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7 по теме: «Десятичные дроби и проценты»</w:t>
            </w:r>
          </w:p>
        </w:tc>
        <w:tc>
          <w:tcPr>
            <w:tcW w:w="2693" w:type="dxa"/>
          </w:tcPr>
          <w:p w:rsidR="00346CD1" w:rsidRPr="00966335" w:rsidRDefault="00113F50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раздаточный материал из </w:t>
            </w: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46CD1" w:rsidRPr="00966335" w:rsidRDefault="00113F50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346CD1" w:rsidRPr="00966335" w:rsidRDefault="00113F50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46CD1" w:rsidRPr="00966335" w:rsidTr="00966335">
        <w:tc>
          <w:tcPr>
            <w:tcW w:w="540" w:type="dxa"/>
          </w:tcPr>
          <w:p w:rsidR="00346CD1" w:rsidRPr="00966335" w:rsidRDefault="00346CD1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46CD1" w:rsidRPr="00966335" w:rsidRDefault="00ED7E5D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047" w:type="dxa"/>
          </w:tcPr>
          <w:p w:rsidR="00346CD1" w:rsidRPr="00966335" w:rsidRDefault="00031E3A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3048" w:type="dxa"/>
          </w:tcPr>
          <w:p w:rsidR="00346CD1" w:rsidRPr="00966335" w:rsidRDefault="00BA49DF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2693" w:type="dxa"/>
          </w:tcPr>
          <w:p w:rsidR="00346CD1" w:rsidRPr="00966335" w:rsidRDefault="00C66A50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.Учебник пар.</w:t>
            </w:r>
            <w:r w:rsidR="00195C0A" w:rsidRPr="009663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9" w:type="dxa"/>
          </w:tcPr>
          <w:p w:rsidR="00346CD1" w:rsidRPr="00966335" w:rsidRDefault="00195C0A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16434B" w:rsidRPr="00966335">
              <w:rPr>
                <w:rFonts w:ascii="Times New Roman" w:hAnsi="Times New Roman" w:cs="Times New Roman"/>
                <w:sz w:val="28"/>
                <w:szCs w:val="28"/>
              </w:rPr>
              <w:t xml:space="preserve">963(а), </w:t>
            </w:r>
            <w:r w:rsidR="00031889" w:rsidRPr="00966335">
              <w:rPr>
                <w:rFonts w:ascii="Times New Roman" w:hAnsi="Times New Roman" w:cs="Times New Roman"/>
                <w:sz w:val="28"/>
                <w:szCs w:val="28"/>
              </w:rPr>
              <w:t>964(</w:t>
            </w:r>
            <w:proofErr w:type="spellStart"/>
            <w:proofErr w:type="gramStart"/>
            <w:r w:rsidR="00031889" w:rsidRPr="00966335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proofErr w:type="gramEnd"/>
            <w:r w:rsidR="00031889" w:rsidRPr="0096633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20B96" w:rsidRPr="00966335">
              <w:rPr>
                <w:rFonts w:ascii="Times New Roman" w:hAnsi="Times New Roman" w:cs="Times New Roman"/>
                <w:sz w:val="28"/>
                <w:szCs w:val="28"/>
              </w:rPr>
              <w:t>966(</w:t>
            </w:r>
            <w:proofErr w:type="spellStart"/>
            <w:r w:rsidR="00920B96" w:rsidRPr="009663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920B96" w:rsidRPr="0096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346CD1" w:rsidRPr="00966335" w:rsidRDefault="001A7F8E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206D6" w:rsidRPr="00966335" w:rsidTr="00966335">
        <w:tc>
          <w:tcPr>
            <w:tcW w:w="540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047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Бесконечные периодические десятичные дроби.</w:t>
            </w:r>
          </w:p>
        </w:tc>
        <w:tc>
          <w:tcPr>
            <w:tcW w:w="304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Бесконечные периодические десятичные дроби.</w:t>
            </w:r>
          </w:p>
        </w:tc>
        <w:tc>
          <w:tcPr>
            <w:tcW w:w="2693" w:type="dxa"/>
          </w:tcPr>
          <w:p w:rsidR="002206D6" w:rsidRPr="00966335" w:rsidRDefault="00C66A50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.Учебник пар.</w:t>
            </w:r>
            <w:r w:rsidR="00195C0A" w:rsidRPr="009663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9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920B96" w:rsidRPr="00966335">
              <w:rPr>
                <w:rFonts w:ascii="Times New Roman" w:hAnsi="Times New Roman" w:cs="Times New Roman"/>
                <w:sz w:val="28"/>
                <w:szCs w:val="28"/>
              </w:rPr>
              <w:t>973(</w:t>
            </w:r>
            <w:proofErr w:type="spellStart"/>
            <w:proofErr w:type="gramStart"/>
            <w:r w:rsidR="004F376E" w:rsidRPr="009663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4F376E" w:rsidRPr="00966335">
              <w:rPr>
                <w:rFonts w:ascii="Times New Roman" w:hAnsi="Times New Roman" w:cs="Times New Roman"/>
                <w:sz w:val="28"/>
                <w:szCs w:val="28"/>
              </w:rPr>
              <w:t>,в,е</w:t>
            </w:r>
            <w:proofErr w:type="spellEnd"/>
            <w:r w:rsidR="00920B96" w:rsidRPr="0096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376E" w:rsidRPr="00966335">
              <w:rPr>
                <w:rFonts w:ascii="Times New Roman" w:hAnsi="Times New Roman" w:cs="Times New Roman"/>
                <w:sz w:val="28"/>
                <w:szCs w:val="28"/>
              </w:rPr>
              <w:t>, 974(</w:t>
            </w:r>
            <w:proofErr w:type="spellStart"/>
            <w:r w:rsidR="004F376E" w:rsidRPr="009663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4F376E" w:rsidRPr="0096633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20359" w:rsidRPr="00966335">
              <w:rPr>
                <w:rFonts w:ascii="Times New Roman" w:hAnsi="Times New Roman" w:cs="Times New Roman"/>
                <w:sz w:val="28"/>
                <w:szCs w:val="28"/>
              </w:rPr>
              <w:t>976(</w:t>
            </w:r>
            <w:proofErr w:type="spellStart"/>
            <w:r w:rsidR="00420359" w:rsidRPr="009663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420359" w:rsidRPr="0096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2206D6" w:rsidRPr="00966335" w:rsidRDefault="001A7F8E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206D6" w:rsidRPr="00966335" w:rsidTr="00966335">
        <w:tc>
          <w:tcPr>
            <w:tcW w:w="540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047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Непериодические бесконечные десятичные дроби.</w:t>
            </w:r>
          </w:p>
        </w:tc>
        <w:tc>
          <w:tcPr>
            <w:tcW w:w="304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Непериодические бесконечные десятичные дроби.</w:t>
            </w:r>
          </w:p>
        </w:tc>
        <w:tc>
          <w:tcPr>
            <w:tcW w:w="2693" w:type="dxa"/>
          </w:tcPr>
          <w:p w:rsidR="002206D6" w:rsidRPr="00966335" w:rsidRDefault="00C66A50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.Учебник пар.</w:t>
            </w:r>
            <w:r w:rsidR="00195C0A" w:rsidRPr="0096633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119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20359" w:rsidRPr="00966335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7812A9" w:rsidRPr="00966335">
              <w:rPr>
                <w:rFonts w:ascii="Times New Roman" w:hAnsi="Times New Roman" w:cs="Times New Roman"/>
                <w:sz w:val="28"/>
                <w:szCs w:val="28"/>
              </w:rPr>
              <w:t>(2 числа)</w:t>
            </w:r>
          </w:p>
        </w:tc>
        <w:tc>
          <w:tcPr>
            <w:tcW w:w="2039" w:type="dxa"/>
          </w:tcPr>
          <w:p w:rsidR="002206D6" w:rsidRPr="00966335" w:rsidRDefault="001A7F8E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206D6" w:rsidRPr="00966335" w:rsidTr="00966335">
        <w:tc>
          <w:tcPr>
            <w:tcW w:w="540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047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304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2693" w:type="dxa"/>
          </w:tcPr>
          <w:p w:rsidR="002206D6" w:rsidRPr="00966335" w:rsidRDefault="00C66A50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.Учебник пар.</w:t>
            </w:r>
            <w:r w:rsidR="00195C0A" w:rsidRPr="00966335">
              <w:rPr>
                <w:rFonts w:ascii="Times New Roman" w:hAnsi="Times New Roman" w:cs="Times New Roman"/>
                <w:sz w:val="28"/>
                <w:szCs w:val="28"/>
              </w:rPr>
              <w:t xml:space="preserve"> 5.6</w:t>
            </w:r>
          </w:p>
        </w:tc>
        <w:tc>
          <w:tcPr>
            <w:tcW w:w="3119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E2241" w:rsidRPr="00966335">
              <w:rPr>
                <w:rFonts w:ascii="Times New Roman" w:hAnsi="Times New Roman" w:cs="Times New Roman"/>
                <w:sz w:val="28"/>
                <w:szCs w:val="28"/>
              </w:rPr>
              <w:t>1023,</w:t>
            </w:r>
          </w:p>
        </w:tc>
        <w:tc>
          <w:tcPr>
            <w:tcW w:w="2039" w:type="dxa"/>
          </w:tcPr>
          <w:p w:rsidR="002206D6" w:rsidRPr="00966335" w:rsidRDefault="001A7F8E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206D6" w:rsidRPr="00966335" w:rsidTr="00966335">
        <w:tc>
          <w:tcPr>
            <w:tcW w:w="540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047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304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2693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пар.5.6</w:t>
            </w:r>
          </w:p>
        </w:tc>
        <w:tc>
          <w:tcPr>
            <w:tcW w:w="3119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023B64" w:rsidRPr="00966335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, 1027(а)</w:t>
            </w:r>
          </w:p>
        </w:tc>
        <w:tc>
          <w:tcPr>
            <w:tcW w:w="2039" w:type="dxa"/>
          </w:tcPr>
          <w:p w:rsidR="002206D6" w:rsidRPr="00966335" w:rsidRDefault="001A7F8E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206D6" w:rsidRPr="00966335" w:rsidTr="00966335">
        <w:tc>
          <w:tcPr>
            <w:tcW w:w="540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047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</w:t>
            </w:r>
          </w:p>
        </w:tc>
        <w:tc>
          <w:tcPr>
            <w:tcW w:w="3048" w:type="dxa"/>
          </w:tcPr>
          <w:p w:rsidR="002206D6" w:rsidRPr="00966335" w:rsidRDefault="002206D6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</w:t>
            </w:r>
          </w:p>
        </w:tc>
        <w:tc>
          <w:tcPr>
            <w:tcW w:w="2693" w:type="dxa"/>
          </w:tcPr>
          <w:p w:rsidR="002206D6" w:rsidRPr="00966335" w:rsidRDefault="00C66A50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.Учебник пар.</w:t>
            </w:r>
            <w:r w:rsidR="00195C0A" w:rsidRPr="0096633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119" w:type="dxa"/>
          </w:tcPr>
          <w:p w:rsidR="002206D6" w:rsidRPr="00966335" w:rsidRDefault="00195C0A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1031(</w:t>
            </w:r>
            <w:proofErr w:type="spellStart"/>
            <w:proofErr w:type="gramStart"/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),1032(</w:t>
            </w:r>
            <w:proofErr w:type="spellStart"/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а.б</w:t>
            </w:r>
            <w:proofErr w:type="spellEnd"/>
            <w:r w:rsidR="00F238B2" w:rsidRPr="0096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2206D6" w:rsidRPr="00966335" w:rsidRDefault="001A7F8E" w:rsidP="0022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462D7E" w:rsidRPr="00297B22" w:rsidRDefault="00462D7E" w:rsidP="00346CD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D7E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3B64"/>
    <w:rsid w:val="00026275"/>
    <w:rsid w:val="00031889"/>
    <w:rsid w:val="00031E3A"/>
    <w:rsid w:val="00050D9A"/>
    <w:rsid w:val="000F028D"/>
    <w:rsid w:val="00104DBA"/>
    <w:rsid w:val="00113F50"/>
    <w:rsid w:val="0011697F"/>
    <w:rsid w:val="00124E4F"/>
    <w:rsid w:val="0016434B"/>
    <w:rsid w:val="00195C0A"/>
    <w:rsid w:val="001A7F8E"/>
    <w:rsid w:val="001B37B5"/>
    <w:rsid w:val="001D19DB"/>
    <w:rsid w:val="001D4E2E"/>
    <w:rsid w:val="001F5F52"/>
    <w:rsid w:val="002206D6"/>
    <w:rsid w:val="0027530E"/>
    <w:rsid w:val="00282199"/>
    <w:rsid w:val="00297B22"/>
    <w:rsid w:val="002A114B"/>
    <w:rsid w:val="002A1E15"/>
    <w:rsid w:val="002D4502"/>
    <w:rsid w:val="00322E3F"/>
    <w:rsid w:val="0032371E"/>
    <w:rsid w:val="00335B83"/>
    <w:rsid w:val="00340C10"/>
    <w:rsid w:val="00346CD1"/>
    <w:rsid w:val="00363647"/>
    <w:rsid w:val="00395F8C"/>
    <w:rsid w:val="003A65E0"/>
    <w:rsid w:val="003E04DF"/>
    <w:rsid w:val="00420359"/>
    <w:rsid w:val="0043375B"/>
    <w:rsid w:val="004468FA"/>
    <w:rsid w:val="00446972"/>
    <w:rsid w:val="00462D7E"/>
    <w:rsid w:val="004746A3"/>
    <w:rsid w:val="00490822"/>
    <w:rsid w:val="004A2A84"/>
    <w:rsid w:val="004A4711"/>
    <w:rsid w:val="004C09F0"/>
    <w:rsid w:val="004E2241"/>
    <w:rsid w:val="004F376E"/>
    <w:rsid w:val="00517E75"/>
    <w:rsid w:val="00540C2A"/>
    <w:rsid w:val="00557B69"/>
    <w:rsid w:val="00576550"/>
    <w:rsid w:val="00590603"/>
    <w:rsid w:val="00601FA2"/>
    <w:rsid w:val="00683B71"/>
    <w:rsid w:val="007329A8"/>
    <w:rsid w:val="00747818"/>
    <w:rsid w:val="00767C52"/>
    <w:rsid w:val="00772B82"/>
    <w:rsid w:val="0077300E"/>
    <w:rsid w:val="00777B8F"/>
    <w:rsid w:val="007812A9"/>
    <w:rsid w:val="007E7163"/>
    <w:rsid w:val="008162DD"/>
    <w:rsid w:val="008842C6"/>
    <w:rsid w:val="008A5059"/>
    <w:rsid w:val="008C4743"/>
    <w:rsid w:val="008E0B95"/>
    <w:rsid w:val="008F77CD"/>
    <w:rsid w:val="00920B96"/>
    <w:rsid w:val="009460A3"/>
    <w:rsid w:val="00955E55"/>
    <w:rsid w:val="00966335"/>
    <w:rsid w:val="009C12EA"/>
    <w:rsid w:val="009C1D42"/>
    <w:rsid w:val="00A06E8D"/>
    <w:rsid w:val="00A21096"/>
    <w:rsid w:val="00AB600B"/>
    <w:rsid w:val="00AD1013"/>
    <w:rsid w:val="00AE1E55"/>
    <w:rsid w:val="00B51930"/>
    <w:rsid w:val="00B75B6F"/>
    <w:rsid w:val="00B776EA"/>
    <w:rsid w:val="00BA09BD"/>
    <w:rsid w:val="00BA49DF"/>
    <w:rsid w:val="00BB45F9"/>
    <w:rsid w:val="00BC5055"/>
    <w:rsid w:val="00C45801"/>
    <w:rsid w:val="00C55F74"/>
    <w:rsid w:val="00C66A50"/>
    <w:rsid w:val="00C8548B"/>
    <w:rsid w:val="00CB0DFD"/>
    <w:rsid w:val="00CF6F8B"/>
    <w:rsid w:val="00D67034"/>
    <w:rsid w:val="00D711E6"/>
    <w:rsid w:val="00DB59AF"/>
    <w:rsid w:val="00DF7698"/>
    <w:rsid w:val="00E520FC"/>
    <w:rsid w:val="00EA223E"/>
    <w:rsid w:val="00EB6FC3"/>
    <w:rsid w:val="00ED7E5D"/>
    <w:rsid w:val="00EF1A96"/>
    <w:rsid w:val="00F200FA"/>
    <w:rsid w:val="00F238B2"/>
    <w:rsid w:val="00F423BB"/>
    <w:rsid w:val="00F76C99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849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7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28</cp:revision>
  <cp:lastPrinted>2020-03-27T07:25:00Z</cp:lastPrinted>
  <dcterms:created xsi:type="dcterms:W3CDTF">2020-03-23T10:50:00Z</dcterms:created>
  <dcterms:modified xsi:type="dcterms:W3CDTF">2020-05-08T09:02:00Z</dcterms:modified>
</cp:coreProperties>
</file>