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Pr="00B3755B">
        <w:rPr>
          <w:u w:val="single"/>
        </w:rPr>
        <w:t xml:space="preserve"> 5А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597A11">
            <w:pPr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3231" w:type="dxa"/>
          </w:tcPr>
          <w:p w:rsidR="00997970" w:rsidRPr="00597A11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3347" w:type="dxa"/>
          </w:tcPr>
          <w:p w:rsidR="00997970" w:rsidRPr="00B3755B" w:rsidRDefault="00597A11" w:rsidP="00597A11">
            <w:r>
              <w:t>Лишайники – комплексные симбиотические организмы.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EC5C2F" w:rsidRPr="00B3755B" w:rsidRDefault="00597A11" w:rsidP="00597A11">
            <w:r>
              <w:t>П.26, ответы на вопросы 1-5</w:t>
            </w:r>
            <w:bookmarkStart w:id="0" w:name="_GoBack"/>
            <w:bookmarkEnd w:id="0"/>
          </w:p>
        </w:tc>
        <w:tc>
          <w:tcPr>
            <w:tcW w:w="2403" w:type="dxa"/>
          </w:tcPr>
          <w:p w:rsidR="00997970" w:rsidRPr="00B3755B" w:rsidRDefault="00C01707" w:rsidP="00204E36"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2FCE"/>
    <w:rsid w:val="00997970"/>
    <w:rsid w:val="00B3755B"/>
    <w:rsid w:val="00C01707"/>
    <w:rsid w:val="00C4158A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2020-04-30T10:44:00Z</dcterms:created>
  <dcterms:modified xsi:type="dcterms:W3CDTF">2020-04-30T10:44:00Z</dcterms:modified>
</cp:coreProperties>
</file>