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7B" w:rsidRPr="00C13DE7" w:rsidRDefault="0035187B" w:rsidP="0035187B">
      <w:pPr>
        <w:rPr>
          <w:rFonts w:ascii="Times New Roman" w:hAnsi="Times New Roman" w:cs="Times New Roman"/>
          <w:sz w:val="24"/>
          <w:szCs w:val="24"/>
        </w:rPr>
      </w:pPr>
      <w:r w:rsidRPr="00C13DE7">
        <w:rPr>
          <w:rFonts w:ascii="Times New Roman" w:hAnsi="Times New Roman" w:cs="Times New Roman"/>
          <w:sz w:val="24"/>
          <w:szCs w:val="24"/>
        </w:rPr>
        <w:t>Ф.И.О. учителя – Козыревская С.В.</w:t>
      </w:r>
    </w:p>
    <w:p w:rsidR="0035187B" w:rsidRPr="00C13DE7" w:rsidRDefault="0035187B" w:rsidP="0035187B">
      <w:pPr>
        <w:rPr>
          <w:rFonts w:ascii="Times New Roman" w:hAnsi="Times New Roman" w:cs="Times New Roman"/>
          <w:sz w:val="24"/>
          <w:szCs w:val="24"/>
        </w:rPr>
      </w:pPr>
      <w:r w:rsidRPr="00C13DE7">
        <w:rPr>
          <w:rFonts w:ascii="Times New Roman" w:hAnsi="Times New Roman" w:cs="Times New Roman"/>
          <w:sz w:val="24"/>
          <w:szCs w:val="24"/>
        </w:rPr>
        <w:t>Предмет – литературное чтение</w:t>
      </w:r>
    </w:p>
    <w:p w:rsidR="0035187B" w:rsidRPr="00C13DE7" w:rsidRDefault="0035187B" w:rsidP="0035187B">
      <w:pPr>
        <w:rPr>
          <w:rFonts w:ascii="Times New Roman" w:hAnsi="Times New Roman" w:cs="Times New Roman"/>
          <w:sz w:val="24"/>
          <w:szCs w:val="24"/>
        </w:rPr>
      </w:pPr>
      <w:r w:rsidRPr="00C13DE7">
        <w:rPr>
          <w:rFonts w:ascii="Times New Roman" w:hAnsi="Times New Roman" w:cs="Times New Roman"/>
          <w:sz w:val="24"/>
          <w:szCs w:val="24"/>
        </w:rPr>
        <w:t>Класс – 4Е</w:t>
      </w:r>
    </w:p>
    <w:p w:rsidR="00EA4D85" w:rsidRPr="00DD0A1D" w:rsidRDefault="00EA4D85" w:rsidP="00EA4D85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6"/>
        <w:gridCol w:w="904"/>
        <w:gridCol w:w="2268"/>
        <w:gridCol w:w="2268"/>
        <w:gridCol w:w="4252"/>
        <w:gridCol w:w="1985"/>
        <w:gridCol w:w="2835"/>
      </w:tblGrid>
      <w:tr w:rsidR="00EA4D85" w:rsidRPr="00DD0A1D" w:rsidTr="00C13DE7">
        <w:tc>
          <w:tcPr>
            <w:tcW w:w="656" w:type="dxa"/>
            <w:vMerge w:val="restart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4" w:type="dxa"/>
            <w:vMerge w:val="restart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gridSpan w:val="2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  <w:vMerge w:val="restart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85" w:type="dxa"/>
            <w:vMerge w:val="restart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35" w:type="dxa"/>
            <w:vMerge w:val="restart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EA4D85" w:rsidRPr="00DD0A1D" w:rsidTr="00C13DE7">
        <w:trPr>
          <w:trHeight w:val="126"/>
        </w:trPr>
        <w:tc>
          <w:tcPr>
            <w:tcW w:w="656" w:type="dxa"/>
            <w:vMerge/>
            <w:hideMark/>
          </w:tcPr>
          <w:p w:rsidR="00EA4D85" w:rsidRPr="00043635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hideMark/>
          </w:tcPr>
          <w:p w:rsidR="00EA4D85" w:rsidRPr="00043635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252" w:type="dxa"/>
            <w:vMerge/>
            <w:hideMark/>
          </w:tcPr>
          <w:p w:rsidR="00EA4D85" w:rsidRPr="00043635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EA4D85" w:rsidRPr="00043635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EA4D85" w:rsidRPr="00043635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B85" w:rsidRPr="00DD0A1D" w:rsidTr="00C13DE7">
        <w:tc>
          <w:tcPr>
            <w:tcW w:w="656" w:type="dxa"/>
            <w:hideMark/>
          </w:tcPr>
          <w:p w:rsidR="00410B85" w:rsidRPr="00043635" w:rsidRDefault="0041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hideMark/>
          </w:tcPr>
          <w:p w:rsidR="00410B85" w:rsidRPr="00043635" w:rsidRDefault="00410B85" w:rsidP="006E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268" w:type="dxa"/>
            <w:hideMark/>
          </w:tcPr>
          <w:p w:rsidR="00410B85" w:rsidRPr="00FA4CAB" w:rsidRDefault="00410B85" w:rsidP="00BB4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Знакомство с названием раздела. Прогнозирование его содержания. Е. С. Велтистов. «Приключения Электроника»</w:t>
            </w:r>
          </w:p>
        </w:tc>
        <w:tc>
          <w:tcPr>
            <w:tcW w:w="2268" w:type="dxa"/>
            <w:hideMark/>
          </w:tcPr>
          <w:p w:rsidR="00410B85" w:rsidRPr="00FA4CAB" w:rsidRDefault="00410B85" w:rsidP="0086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Знакомство с названием раздела. Прогнозирование его содержания. Е. С. Велтистов. «Приключения Электроника»</w:t>
            </w:r>
          </w:p>
        </w:tc>
        <w:tc>
          <w:tcPr>
            <w:tcW w:w="4252" w:type="dxa"/>
          </w:tcPr>
          <w:p w:rsidR="00410B85" w:rsidRPr="00F1112C" w:rsidRDefault="00410B85" w:rsidP="004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 стр. 108-113</w:t>
            </w:r>
          </w:p>
        </w:tc>
        <w:tc>
          <w:tcPr>
            <w:tcW w:w="1985" w:type="dxa"/>
          </w:tcPr>
          <w:p w:rsidR="00410B85" w:rsidRPr="00F1112C" w:rsidRDefault="00410B85" w:rsidP="00BB4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Перечитать отрывок, найти объяснение непонятных слов.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108-113</w:t>
            </w:r>
          </w:p>
        </w:tc>
        <w:tc>
          <w:tcPr>
            <w:tcW w:w="2835" w:type="dxa"/>
          </w:tcPr>
          <w:p w:rsidR="00410B85" w:rsidRPr="00043635" w:rsidRDefault="00410B85" w:rsidP="00801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1.Электронная почта 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01-06@</w:t>
            </w:r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410B85" w:rsidRPr="00043635" w:rsidRDefault="00410B85" w:rsidP="008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2. мессенджер</w:t>
            </w:r>
            <w:proofErr w:type="gram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</w:tc>
      </w:tr>
      <w:tr w:rsidR="00410B85" w:rsidRPr="00DD0A1D" w:rsidTr="00C13DE7">
        <w:tc>
          <w:tcPr>
            <w:tcW w:w="656" w:type="dxa"/>
          </w:tcPr>
          <w:p w:rsidR="00410B85" w:rsidRPr="00043635" w:rsidRDefault="0041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410B85" w:rsidRPr="00043635" w:rsidRDefault="00410B85" w:rsidP="0041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10B85" w:rsidRPr="00043635" w:rsidRDefault="00410B85" w:rsidP="000436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С. Велтистов. «Приключения Электроника».</w:t>
            </w:r>
          </w:p>
        </w:tc>
        <w:tc>
          <w:tcPr>
            <w:tcW w:w="2268" w:type="dxa"/>
          </w:tcPr>
          <w:p w:rsidR="00410B85" w:rsidRPr="00043635" w:rsidRDefault="00410B85" w:rsidP="00862C9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С. Велтистов. «Приключения Электроника».</w:t>
            </w:r>
          </w:p>
        </w:tc>
        <w:tc>
          <w:tcPr>
            <w:tcW w:w="4252" w:type="dxa"/>
          </w:tcPr>
          <w:p w:rsidR="00410B85" w:rsidRPr="00043635" w:rsidRDefault="00410B85" w:rsidP="004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чтение», под ред. Л.Ф.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Климановой, ч.2.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108-113</w:t>
            </w:r>
          </w:p>
        </w:tc>
        <w:tc>
          <w:tcPr>
            <w:tcW w:w="1985" w:type="dxa"/>
          </w:tcPr>
          <w:p w:rsidR="00410B85" w:rsidRPr="00043635" w:rsidRDefault="00410B85" w:rsidP="0041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 «Наш друг Электроник»</w:t>
            </w:r>
          </w:p>
        </w:tc>
        <w:tc>
          <w:tcPr>
            <w:tcW w:w="2835" w:type="dxa"/>
          </w:tcPr>
          <w:p w:rsidR="00410B85" w:rsidRPr="00043635" w:rsidRDefault="00410B85" w:rsidP="00801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1.Электронная почта 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01-06@</w:t>
            </w:r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410B85" w:rsidRPr="00043635" w:rsidRDefault="00410B85" w:rsidP="008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2. мессенджер</w:t>
            </w:r>
            <w:proofErr w:type="gram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</w:tc>
      </w:tr>
      <w:tr w:rsidR="00410B85" w:rsidRPr="00DD0A1D" w:rsidTr="00C13DE7">
        <w:tc>
          <w:tcPr>
            <w:tcW w:w="656" w:type="dxa"/>
          </w:tcPr>
          <w:p w:rsidR="00410B85" w:rsidRPr="00043635" w:rsidRDefault="0041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410B85" w:rsidRDefault="00410B85" w:rsidP="0035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268" w:type="dxa"/>
          </w:tcPr>
          <w:p w:rsidR="00410B85" w:rsidRDefault="00410B85" w:rsidP="000436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 Булычев. «Путешествие Алисы»</w:t>
            </w:r>
          </w:p>
        </w:tc>
        <w:tc>
          <w:tcPr>
            <w:tcW w:w="2268" w:type="dxa"/>
          </w:tcPr>
          <w:p w:rsidR="00410B85" w:rsidRDefault="00410B85" w:rsidP="00862C9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 Булычев. «Путешествие Алисы»</w:t>
            </w:r>
          </w:p>
        </w:tc>
        <w:tc>
          <w:tcPr>
            <w:tcW w:w="4252" w:type="dxa"/>
          </w:tcPr>
          <w:p w:rsidR="00410B85" w:rsidRPr="00043635" w:rsidRDefault="00410B85" w:rsidP="004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чтение», под ред. Л.Ф.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Климановой, ч.2.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114-119</w:t>
            </w:r>
          </w:p>
        </w:tc>
        <w:tc>
          <w:tcPr>
            <w:tcW w:w="1985" w:type="dxa"/>
          </w:tcPr>
          <w:p w:rsidR="00410B85" w:rsidRDefault="00410B85" w:rsidP="00801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отрывок, нарисовать иллюстрацию к нему.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114-119</w:t>
            </w:r>
          </w:p>
        </w:tc>
        <w:tc>
          <w:tcPr>
            <w:tcW w:w="2835" w:type="dxa"/>
          </w:tcPr>
          <w:p w:rsidR="00410B85" w:rsidRPr="00043635" w:rsidRDefault="00410B85" w:rsidP="00410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1.Электронная почта 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01-06@</w:t>
            </w:r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410B85" w:rsidRPr="00043635" w:rsidRDefault="00410B85" w:rsidP="00410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2. мессенджер</w:t>
            </w:r>
            <w:proofErr w:type="gram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</w:tc>
      </w:tr>
    </w:tbl>
    <w:p w:rsidR="00CC719E" w:rsidRPr="00DD0A1D" w:rsidRDefault="00CC719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C719E" w:rsidRPr="00DD0A1D" w:rsidSect="0035187B">
      <w:pgSz w:w="16838" w:h="11906" w:orient="landscape"/>
      <w:pgMar w:top="567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4D85"/>
    <w:rsid w:val="00043635"/>
    <w:rsid w:val="00057072"/>
    <w:rsid w:val="00067F25"/>
    <w:rsid w:val="001C66B8"/>
    <w:rsid w:val="0035187B"/>
    <w:rsid w:val="00397173"/>
    <w:rsid w:val="003F2ABE"/>
    <w:rsid w:val="00410B85"/>
    <w:rsid w:val="00516CF1"/>
    <w:rsid w:val="005316FF"/>
    <w:rsid w:val="005F5B6A"/>
    <w:rsid w:val="006E7C71"/>
    <w:rsid w:val="00775915"/>
    <w:rsid w:val="00A46C5C"/>
    <w:rsid w:val="00B30385"/>
    <w:rsid w:val="00B761FC"/>
    <w:rsid w:val="00B85AA2"/>
    <w:rsid w:val="00BA2B8C"/>
    <w:rsid w:val="00BB7524"/>
    <w:rsid w:val="00C13DE7"/>
    <w:rsid w:val="00C60546"/>
    <w:rsid w:val="00CC719E"/>
    <w:rsid w:val="00DD0A1D"/>
    <w:rsid w:val="00E60D1A"/>
    <w:rsid w:val="00EA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D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5F5B6A"/>
    <w:rPr>
      <w:color w:val="800080" w:themeColor="followedHyperlink"/>
      <w:u w:val="single"/>
    </w:rPr>
  </w:style>
  <w:style w:type="paragraph" w:customStyle="1" w:styleId="ParagraphStyle">
    <w:name w:val="Paragraph Style"/>
    <w:qFormat/>
    <w:rsid w:val="00516CF1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Сергей</cp:lastModifiedBy>
  <cp:revision>13</cp:revision>
  <dcterms:created xsi:type="dcterms:W3CDTF">2020-03-31T09:03:00Z</dcterms:created>
  <dcterms:modified xsi:type="dcterms:W3CDTF">2020-04-30T14:28:00Z</dcterms:modified>
</cp:coreProperties>
</file>