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Ф.И.О. учителя – Козыревская С.В.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Предмет – литературное чтение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Класс – 4Е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904"/>
        <w:gridCol w:w="2268"/>
        <w:gridCol w:w="2268"/>
        <w:gridCol w:w="4252"/>
        <w:gridCol w:w="1985"/>
        <w:gridCol w:w="2835"/>
      </w:tblGrid>
      <w:tr w:rsidR="00EA4D85" w:rsidRPr="00DD0A1D" w:rsidTr="00C13DE7">
        <w:tc>
          <w:tcPr>
            <w:tcW w:w="656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DD0A1D" w:rsidTr="00C13DE7">
        <w:trPr>
          <w:trHeight w:val="126"/>
        </w:trPr>
        <w:tc>
          <w:tcPr>
            <w:tcW w:w="656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2D" w:rsidRPr="00DD0A1D" w:rsidTr="00C13DE7">
        <w:tc>
          <w:tcPr>
            <w:tcW w:w="656" w:type="dxa"/>
            <w:hideMark/>
          </w:tcPr>
          <w:p w:rsidR="0021782D" w:rsidRPr="00043635" w:rsidRDefault="0021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hideMark/>
          </w:tcPr>
          <w:p w:rsidR="0021782D" w:rsidRPr="00043635" w:rsidRDefault="0021782D" w:rsidP="009C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3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hideMark/>
          </w:tcPr>
          <w:p w:rsidR="0021782D" w:rsidRDefault="009C1305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641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триместр</w:t>
            </w:r>
          </w:p>
          <w:p w:rsidR="009C1305" w:rsidRPr="00641DC7" w:rsidRDefault="009C1305" w:rsidP="009C13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1DC7">
              <w:rPr>
                <w:rFonts w:ascii="Times New Roman" w:hAnsi="Times New Roman" w:cs="Times New Roman"/>
              </w:rPr>
              <w:t xml:space="preserve">Техника чтения. </w:t>
            </w:r>
          </w:p>
          <w:p w:rsidR="009C1305" w:rsidRDefault="009C1305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9C1305" w:rsidRPr="00641DC7" w:rsidRDefault="009C1305" w:rsidP="009C13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1DC7">
              <w:rPr>
                <w:rFonts w:ascii="Times New Roman" w:hAnsi="Times New Roman" w:cs="Times New Roman"/>
              </w:rPr>
              <w:t xml:space="preserve">Техника чтения. </w:t>
            </w:r>
          </w:p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1782D" w:rsidRPr="00F1112C" w:rsidRDefault="0021782D" w:rsidP="00D9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="00D9543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чтение» 4 </w:t>
            </w:r>
            <w:proofErr w:type="spellStart"/>
            <w:r w:rsidR="00D954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5437">
              <w:rPr>
                <w:rFonts w:ascii="Times New Roman" w:hAnsi="Times New Roman" w:cs="Times New Roman"/>
                <w:sz w:val="24"/>
                <w:szCs w:val="24"/>
              </w:rPr>
              <w:t>, ч.2(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="00D95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1782D" w:rsidRPr="00F1112C" w:rsidRDefault="00D95437" w:rsidP="00BC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</w:t>
            </w:r>
          </w:p>
        </w:tc>
        <w:tc>
          <w:tcPr>
            <w:tcW w:w="2835" w:type="dxa"/>
          </w:tcPr>
          <w:p w:rsidR="0021782D" w:rsidRPr="00043635" w:rsidRDefault="0021782D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1782D" w:rsidRPr="00043635" w:rsidRDefault="0021782D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21782D" w:rsidRPr="00DD0A1D" w:rsidTr="00C13DE7">
        <w:tc>
          <w:tcPr>
            <w:tcW w:w="656" w:type="dxa"/>
          </w:tcPr>
          <w:p w:rsidR="0021782D" w:rsidRPr="00043635" w:rsidRDefault="0021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1782D" w:rsidRPr="00043635" w:rsidRDefault="009C1305" w:rsidP="0021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782D" w:rsidRPr="000436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2333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="00002333">
              <w:rPr>
                <w:rFonts w:ascii="Times New Roman" w:hAnsi="Times New Roman" w:cs="Times New Roman"/>
              </w:rPr>
              <w:t>Сойера</w:t>
            </w:r>
            <w:proofErr w:type="spellEnd"/>
            <w:r w:rsidR="00002333">
              <w:rPr>
                <w:rFonts w:ascii="Times New Roman" w:hAnsi="Times New Roman" w:cs="Times New Roman"/>
              </w:rPr>
              <w:t>». Особенности повествования.</w:t>
            </w:r>
          </w:p>
        </w:tc>
        <w:tc>
          <w:tcPr>
            <w:tcW w:w="2268" w:type="dxa"/>
          </w:tcPr>
          <w:p w:rsidR="0021782D" w:rsidRDefault="0021782D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2333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="00002333">
              <w:rPr>
                <w:rFonts w:ascii="Times New Roman" w:hAnsi="Times New Roman" w:cs="Times New Roman"/>
              </w:rPr>
              <w:t>Сойера</w:t>
            </w:r>
            <w:proofErr w:type="spellEnd"/>
            <w:r w:rsidR="00002333">
              <w:rPr>
                <w:rFonts w:ascii="Times New Roman" w:hAnsi="Times New Roman" w:cs="Times New Roman"/>
              </w:rPr>
              <w:t>». Особенности повествования.</w:t>
            </w:r>
          </w:p>
        </w:tc>
        <w:tc>
          <w:tcPr>
            <w:tcW w:w="4252" w:type="dxa"/>
          </w:tcPr>
          <w:p w:rsidR="0021782D" w:rsidRPr="00043635" w:rsidRDefault="0021782D" w:rsidP="0000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Климановой, ч.2. стр.</w:t>
            </w:r>
            <w:r w:rsidR="00002333">
              <w:rPr>
                <w:rFonts w:ascii="Times New Roman" w:hAnsi="Times New Roman" w:cs="Times New Roman"/>
                <w:sz w:val="24"/>
                <w:szCs w:val="24"/>
              </w:rPr>
              <w:t>150-155</w:t>
            </w:r>
          </w:p>
        </w:tc>
        <w:tc>
          <w:tcPr>
            <w:tcW w:w="1985" w:type="dxa"/>
          </w:tcPr>
          <w:p w:rsidR="00D95437" w:rsidRDefault="00D95437" w:rsidP="00D9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отрывок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 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82D" w:rsidRPr="00043635" w:rsidRDefault="00D95437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150-155</w:t>
            </w:r>
          </w:p>
        </w:tc>
        <w:tc>
          <w:tcPr>
            <w:tcW w:w="2835" w:type="dxa"/>
          </w:tcPr>
          <w:p w:rsidR="0021782D" w:rsidRPr="00043635" w:rsidRDefault="0021782D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1782D" w:rsidRPr="00043635" w:rsidRDefault="0021782D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21782D" w:rsidRPr="00DD0A1D" w:rsidTr="00C13DE7">
        <w:tc>
          <w:tcPr>
            <w:tcW w:w="656" w:type="dxa"/>
          </w:tcPr>
          <w:p w:rsidR="0021782D" w:rsidRPr="00043635" w:rsidRDefault="0021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1782D" w:rsidRDefault="009C1305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8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21782D" w:rsidRDefault="00002333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». Герои приключенческой литературы.</w:t>
            </w:r>
          </w:p>
        </w:tc>
        <w:tc>
          <w:tcPr>
            <w:tcW w:w="2268" w:type="dxa"/>
          </w:tcPr>
          <w:p w:rsidR="0021782D" w:rsidRDefault="00002333" w:rsidP="00EE72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». Герои приключенческой литературы.</w:t>
            </w:r>
          </w:p>
        </w:tc>
        <w:tc>
          <w:tcPr>
            <w:tcW w:w="4252" w:type="dxa"/>
          </w:tcPr>
          <w:p w:rsidR="0021782D" w:rsidRPr="00043635" w:rsidRDefault="0021782D" w:rsidP="00217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Климановой, ч.2.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33">
              <w:rPr>
                <w:rFonts w:ascii="Times New Roman" w:hAnsi="Times New Roman" w:cs="Times New Roman"/>
                <w:sz w:val="24"/>
                <w:szCs w:val="24"/>
              </w:rPr>
              <w:t>150-155</w:t>
            </w:r>
          </w:p>
        </w:tc>
        <w:tc>
          <w:tcPr>
            <w:tcW w:w="1985" w:type="dxa"/>
          </w:tcPr>
          <w:p w:rsidR="00D95437" w:rsidRDefault="00D95437" w:rsidP="00D9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текста от имени </w:t>
            </w:r>
            <w:r>
              <w:rPr>
                <w:rFonts w:ascii="Times New Roman" w:hAnsi="Times New Roman" w:cs="Times New Roman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</w:p>
          <w:p w:rsidR="0021782D" w:rsidRDefault="0021782D" w:rsidP="00BC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782D" w:rsidRPr="00043635" w:rsidRDefault="0021782D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21782D" w:rsidRPr="00043635" w:rsidRDefault="0021782D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35187B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02333"/>
    <w:rsid w:val="00043635"/>
    <w:rsid w:val="00057072"/>
    <w:rsid w:val="00067F25"/>
    <w:rsid w:val="001C66B8"/>
    <w:rsid w:val="0021782D"/>
    <w:rsid w:val="0035187B"/>
    <w:rsid w:val="00397173"/>
    <w:rsid w:val="003F2ABE"/>
    <w:rsid w:val="00410B85"/>
    <w:rsid w:val="00516CF1"/>
    <w:rsid w:val="005316FF"/>
    <w:rsid w:val="005F5B6A"/>
    <w:rsid w:val="006E7C71"/>
    <w:rsid w:val="00775915"/>
    <w:rsid w:val="009C1305"/>
    <w:rsid w:val="00A46C5C"/>
    <w:rsid w:val="00B30385"/>
    <w:rsid w:val="00B761FC"/>
    <w:rsid w:val="00B85AA2"/>
    <w:rsid w:val="00BA2B8C"/>
    <w:rsid w:val="00BB7524"/>
    <w:rsid w:val="00BC10E7"/>
    <w:rsid w:val="00C13DE7"/>
    <w:rsid w:val="00C60546"/>
    <w:rsid w:val="00CC719E"/>
    <w:rsid w:val="00D95437"/>
    <w:rsid w:val="00DD0A1D"/>
    <w:rsid w:val="00E60D1A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17</cp:revision>
  <dcterms:created xsi:type="dcterms:W3CDTF">2020-03-31T09:03:00Z</dcterms:created>
  <dcterms:modified xsi:type="dcterms:W3CDTF">2020-05-15T12:04:00Z</dcterms:modified>
</cp:coreProperties>
</file>