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B0" w:rsidRPr="00DE33B0" w:rsidRDefault="005E42FC" w:rsidP="005E42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DE33B0">
        <w:rPr>
          <w:rFonts w:ascii="Times New Roman" w:hAnsi="Times New Roman" w:cs="Times New Roman"/>
          <w:b/>
          <w:sz w:val="28"/>
          <w:szCs w:val="28"/>
        </w:rPr>
        <w:t xml:space="preserve">я: </w:t>
      </w:r>
      <w:proofErr w:type="spellStart"/>
      <w:r w:rsidR="00832792">
        <w:rPr>
          <w:rFonts w:ascii="Times New Roman" w:hAnsi="Times New Roman" w:cs="Times New Roman"/>
          <w:bCs/>
          <w:sz w:val="28"/>
          <w:szCs w:val="28"/>
        </w:rPr>
        <w:t>Хачай</w:t>
      </w:r>
      <w:proofErr w:type="spellEnd"/>
      <w:r w:rsidR="00832792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bookmarkStart w:id="0" w:name="_GoBack"/>
      <w:bookmarkEnd w:id="0"/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63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9067F4">
        <w:rPr>
          <w:rFonts w:ascii="Times New Roman" w:hAnsi="Times New Roman" w:cs="Times New Roman"/>
          <w:sz w:val="28"/>
          <w:szCs w:val="28"/>
        </w:rPr>
        <w:t xml:space="preserve"> 1 «</w:t>
      </w:r>
      <w:r w:rsidR="008327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page" w:tblpX="675" w:tblpY="38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2835"/>
        <w:gridCol w:w="2694"/>
        <w:gridCol w:w="1559"/>
        <w:gridCol w:w="3402"/>
      </w:tblGrid>
      <w:tr w:rsidR="000E2DD1" w:rsidRPr="00D03CE5" w:rsidTr="00E40C8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RPr="00D03CE5" w:rsidTr="00E40C8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RPr="00D03CE5" w:rsidTr="00E40C85">
        <w:trPr>
          <w:trHeight w:val="173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2224E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035950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Анализ проверочной работы. Работа над ошибками. </w:t>
            </w:r>
          </w:p>
          <w:p w:rsidR="00766100" w:rsidRPr="00A9679B" w:rsidRDefault="00035950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>Вычитание вида 13 –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[]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035950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Анализ проверочной работы. Работа над ошибками. </w:t>
            </w:r>
          </w:p>
          <w:p w:rsidR="00766100" w:rsidRPr="00A9679B" w:rsidRDefault="00035950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>Вычитание вида 13 –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[]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A96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с</w:t>
            </w:r>
            <w:r w:rsidR="00E40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 номер</w:t>
            </w:r>
            <w:r w:rsidR="00E40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1, 3, 4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C4" w:rsidRPr="00D03CE5" w:rsidRDefault="00766100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RPr="00D03CE5" w:rsidTr="00E40C85">
        <w:trPr>
          <w:trHeight w:val="151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2224E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2224E4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Вычитание вида 14 – []</w:t>
            </w:r>
          </w:p>
          <w:p w:rsidR="00766100" w:rsidRPr="00A9679B" w:rsidRDefault="002224E4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Вычитание вида 15 – []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A9679B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3595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2224E4">
              <w:rPr>
                <w:rFonts w:cs="Times New Roman"/>
                <w:sz w:val="28"/>
                <w:szCs w:val="28"/>
                <w:lang w:eastAsia="ru-RU"/>
              </w:rPr>
              <w:t>Вычитание вида 14 – []</w:t>
            </w:r>
          </w:p>
          <w:p w:rsidR="00766100" w:rsidRPr="00A9679B" w:rsidRDefault="002224E4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Вычитание вида 15 – []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4329EE" w:rsidRDefault="009E47BC" w:rsidP="00A9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1, 3, 4</w:t>
            </w:r>
          </w:p>
          <w:p w:rsidR="00766100" w:rsidRPr="00D03CE5" w:rsidRDefault="004329EE" w:rsidP="00A9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 86, номер 2, 4,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RPr="00D03CE5" w:rsidTr="00E40C8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2224E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035950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>Вычитание вида 16 –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[]</w:t>
            </w:r>
          </w:p>
          <w:p w:rsidR="00766100" w:rsidRPr="00A9679B" w:rsidRDefault="00035950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Вычитание вида 17 – [], 18 – []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50" w:rsidRDefault="00035950" w:rsidP="0003595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>Вычитание вида 16 –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[]</w:t>
            </w:r>
          </w:p>
          <w:p w:rsidR="00766100" w:rsidRPr="00A9679B" w:rsidRDefault="00035950" w:rsidP="004329EE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Вычитание вида 17 – [], 18 – []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номер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1, 2, 3</w:t>
            </w:r>
          </w:p>
          <w:p w:rsidR="004329EE" w:rsidRPr="00D03CE5" w:rsidRDefault="004329EE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 88, номер 1, 2,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63683F" w:rsidRPr="00D03CE5" w:rsidTr="00E40C8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2224E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4E4" w:rsidRDefault="002224E4" w:rsidP="002224E4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Закрепление изученного. </w:t>
            </w:r>
            <w:r w:rsidRPr="00F413A1">
              <w:rPr>
                <w:rFonts w:cs="Times New Roman"/>
                <w:sz w:val="28"/>
                <w:szCs w:val="28"/>
                <w:lang w:eastAsia="ru-RU"/>
              </w:rPr>
              <w:t xml:space="preserve"> Странички для любознательных.</w:t>
            </w:r>
          </w:p>
          <w:p w:rsidR="002224E4" w:rsidRDefault="002224E4" w:rsidP="002224E4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 </w:t>
            </w: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материала. </w:t>
            </w:r>
            <w:r w:rsidRPr="00F413A1">
              <w:rPr>
                <w:rFonts w:cs="Times New Roman"/>
                <w:sz w:val="28"/>
                <w:szCs w:val="28"/>
                <w:lang w:eastAsia="ru-RU"/>
              </w:rPr>
              <w:t>Что уз</w:t>
            </w:r>
            <w:r>
              <w:rPr>
                <w:rFonts w:cs="Times New Roman"/>
                <w:sz w:val="28"/>
                <w:szCs w:val="28"/>
                <w:lang w:eastAsia="ru-RU"/>
              </w:rPr>
              <w:t>нали, чему научились в 1 классе</w:t>
            </w:r>
          </w:p>
          <w:p w:rsidR="0063683F" w:rsidRPr="00A9679B" w:rsidRDefault="0063683F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4E4" w:rsidRDefault="002224E4" w:rsidP="002224E4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Закрепление изученного. </w:t>
            </w:r>
            <w:r w:rsidRPr="00F413A1">
              <w:rPr>
                <w:rFonts w:cs="Times New Roman"/>
                <w:sz w:val="28"/>
                <w:szCs w:val="28"/>
                <w:lang w:eastAsia="ru-RU"/>
              </w:rPr>
              <w:t xml:space="preserve"> Странички для любознательных.</w:t>
            </w:r>
          </w:p>
          <w:p w:rsidR="0063683F" w:rsidRPr="00A9679B" w:rsidRDefault="002224E4" w:rsidP="002224E4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 </w:t>
            </w: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материала. </w:t>
            </w:r>
            <w:r w:rsidRPr="00F413A1">
              <w:rPr>
                <w:rFonts w:cs="Times New Roman"/>
                <w:sz w:val="28"/>
                <w:szCs w:val="28"/>
                <w:lang w:eastAsia="ru-RU"/>
              </w:rPr>
              <w:t>Что уз</w:t>
            </w:r>
            <w:r>
              <w:rPr>
                <w:rFonts w:cs="Times New Roman"/>
                <w:sz w:val="28"/>
                <w:szCs w:val="28"/>
                <w:lang w:eastAsia="ru-RU"/>
              </w:rPr>
              <w:t>нали, чему научились в 1 классе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Школьный курс уроков </w:t>
            </w:r>
            <w:hyperlink r:id="rId8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89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A9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</w:t>
            </w:r>
            <w:r w:rsidR="00432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1, 2, 3, 4</w:t>
            </w:r>
          </w:p>
          <w:p w:rsidR="00E40C85" w:rsidRPr="00D03CE5" w:rsidRDefault="004329EE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90, номер </w:t>
            </w:r>
            <w:r w:rsidR="00E40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1, 2, 3, 4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                                                                      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Pr="00D03CE5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>
      <w:pPr>
        <w:rPr>
          <w:rFonts w:ascii="Times New Roman" w:hAnsi="Times New Roman" w:cs="Times New Roman"/>
          <w:sz w:val="28"/>
          <w:szCs w:val="28"/>
        </w:rPr>
      </w:pPr>
    </w:p>
    <w:p w:rsidR="00A9679B" w:rsidRPr="00D03CE5" w:rsidRDefault="00A9679B" w:rsidP="005E42FC">
      <w:pPr>
        <w:rPr>
          <w:rFonts w:ascii="Times New Roman" w:hAnsi="Times New Roman" w:cs="Times New Roman"/>
          <w:sz w:val="28"/>
          <w:szCs w:val="28"/>
        </w:rPr>
      </w:pPr>
    </w:p>
    <w:sectPr w:rsidR="00A9679B" w:rsidRPr="00D03CE5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35950"/>
    <w:rsid w:val="000E2DD1"/>
    <w:rsid w:val="00142847"/>
    <w:rsid w:val="00152384"/>
    <w:rsid w:val="002224E4"/>
    <w:rsid w:val="004329EE"/>
    <w:rsid w:val="004812F6"/>
    <w:rsid w:val="004C1D50"/>
    <w:rsid w:val="0054090C"/>
    <w:rsid w:val="005E42FC"/>
    <w:rsid w:val="0063683F"/>
    <w:rsid w:val="006C0FB6"/>
    <w:rsid w:val="00766100"/>
    <w:rsid w:val="00832792"/>
    <w:rsid w:val="008A46C4"/>
    <w:rsid w:val="009067F4"/>
    <w:rsid w:val="009E47BC"/>
    <w:rsid w:val="00A9679B"/>
    <w:rsid w:val="00C97C37"/>
    <w:rsid w:val="00CD15A0"/>
    <w:rsid w:val="00D03CE5"/>
    <w:rsid w:val="00D13890"/>
    <w:rsid w:val="00DE33B0"/>
    <w:rsid w:val="00E40C85"/>
    <w:rsid w:val="00E47413"/>
    <w:rsid w:val="00EC6A4C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B049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  <w:style w:type="paragraph" w:styleId="a7">
    <w:name w:val="List Paragraph"/>
    <w:basedOn w:val="a"/>
    <w:uiPriority w:val="34"/>
    <w:qFormat/>
    <w:rsid w:val="006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106C-7E3C-42C9-A46A-95719AE0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36</cp:revision>
  <dcterms:created xsi:type="dcterms:W3CDTF">2020-04-10T10:53:00Z</dcterms:created>
  <dcterms:modified xsi:type="dcterms:W3CDTF">2020-05-15T11:10:00Z</dcterms:modified>
</cp:coreProperties>
</file>