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CC2" w:rsidRPr="00B20CC2" w:rsidRDefault="00B20CC2" w:rsidP="00B20CC2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0CC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Ф.И.О. учителя:</w:t>
      </w:r>
      <w:r w:rsidRPr="00B20CC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616E49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Устименко М.В.</w:t>
      </w:r>
    </w:p>
    <w:p w:rsidR="00B20CC2" w:rsidRPr="00B20CC2" w:rsidRDefault="00B20CC2" w:rsidP="00B20CC2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0CC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Предмет</w:t>
      </w:r>
      <w:r w:rsidRPr="00B20CC2">
        <w:rPr>
          <w:rFonts w:ascii="Times New Roman" w:eastAsiaTheme="minorEastAsia" w:hAnsi="Times New Roman" w:cs="Times New Roman"/>
          <w:sz w:val="28"/>
          <w:szCs w:val="28"/>
          <w:lang w:eastAsia="ru-RU"/>
        </w:rPr>
        <w:t>: Технология</w:t>
      </w:r>
    </w:p>
    <w:p w:rsidR="00B20CC2" w:rsidRPr="00B20CC2" w:rsidRDefault="00B20CC2" w:rsidP="00B20CC2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0CC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Класс</w:t>
      </w:r>
      <w:r w:rsidR="00AD4CEE">
        <w:rPr>
          <w:rFonts w:ascii="Times New Roman" w:eastAsiaTheme="minorEastAsia" w:hAnsi="Times New Roman" w:cs="Times New Roman"/>
          <w:sz w:val="28"/>
          <w:szCs w:val="28"/>
          <w:lang w:eastAsia="ru-RU"/>
        </w:rPr>
        <w:t>: 1 «</w:t>
      </w:r>
      <w:r w:rsidR="00616E49">
        <w:rPr>
          <w:rFonts w:ascii="Times New Roman" w:eastAsiaTheme="minorEastAsia" w:hAnsi="Times New Roman" w:cs="Times New Roman"/>
          <w:sz w:val="28"/>
          <w:szCs w:val="28"/>
          <w:lang w:eastAsia="ru-RU"/>
        </w:rPr>
        <w:t>М</w:t>
      </w:r>
      <w:bookmarkStart w:id="0" w:name="_GoBack"/>
      <w:bookmarkEnd w:id="0"/>
      <w:r w:rsidRPr="00B20CC2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</w:p>
    <w:p w:rsidR="00B20CC2" w:rsidRPr="00B20CC2" w:rsidRDefault="00B20CC2" w:rsidP="00B20CC2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Style w:val="a3"/>
        <w:tblpPr w:leftFromText="180" w:rightFromText="180" w:vertAnchor="text" w:horzAnchor="page" w:tblpX="993" w:tblpY="385"/>
        <w:tblW w:w="13178" w:type="dxa"/>
        <w:tblLayout w:type="fixed"/>
        <w:tblLook w:val="04A0" w:firstRow="1" w:lastRow="0" w:firstColumn="1" w:lastColumn="0" w:noHBand="0" w:noVBand="1"/>
      </w:tblPr>
      <w:tblGrid>
        <w:gridCol w:w="704"/>
        <w:gridCol w:w="1559"/>
        <w:gridCol w:w="2552"/>
        <w:gridCol w:w="2551"/>
        <w:gridCol w:w="1843"/>
        <w:gridCol w:w="1559"/>
        <w:gridCol w:w="2410"/>
      </w:tblGrid>
      <w:tr w:rsidR="00B20CC2" w:rsidRPr="000D2BDE" w:rsidTr="00AD4CEE">
        <w:tc>
          <w:tcPr>
            <w:tcW w:w="70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CC2" w:rsidRPr="000D2BDE" w:rsidRDefault="00B20CC2" w:rsidP="00AD4CEE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0D2BDE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CC2" w:rsidRPr="000D2BDE" w:rsidRDefault="00B20CC2" w:rsidP="00AD4CEE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  <w:p w:rsidR="00B20CC2" w:rsidRPr="000D2BDE" w:rsidRDefault="00B20CC2" w:rsidP="00AD4CEE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0D2BDE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1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CC2" w:rsidRPr="000D2BDE" w:rsidRDefault="00B20CC2" w:rsidP="00AD4CEE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0D2BDE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CC2" w:rsidRPr="000D2BDE" w:rsidRDefault="00B20CC2" w:rsidP="00AD4CEE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  <w:p w:rsidR="00B20CC2" w:rsidRPr="000D2BDE" w:rsidRDefault="00B20CC2" w:rsidP="00AD4CEE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0D2BDE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CC2" w:rsidRPr="000D2BDE" w:rsidRDefault="00B20CC2" w:rsidP="00AD4CEE">
            <w:pPr>
              <w:spacing w:after="0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0D2BDE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24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CC2" w:rsidRPr="000D2BDE" w:rsidRDefault="00B20CC2" w:rsidP="00AD4CEE">
            <w:pPr>
              <w:spacing w:after="0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0D2BDE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Форма отчёта</w:t>
            </w:r>
          </w:p>
        </w:tc>
      </w:tr>
      <w:tr w:rsidR="00B20CC2" w:rsidRPr="000D2BDE" w:rsidTr="00AD4CEE">
        <w:tc>
          <w:tcPr>
            <w:tcW w:w="70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0CC2" w:rsidRPr="000D2BDE" w:rsidRDefault="00B20CC2" w:rsidP="00AD4CEE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0CC2" w:rsidRPr="000D2BDE" w:rsidRDefault="00B20CC2" w:rsidP="00AD4CEE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CC2" w:rsidRPr="000D2BDE" w:rsidRDefault="00B20CC2" w:rsidP="00AD4CEE">
            <w:pPr>
              <w:tabs>
                <w:tab w:val="left" w:pos="1035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0D2BDE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CC2" w:rsidRPr="000D2BDE" w:rsidRDefault="00B20CC2" w:rsidP="00AD4CEE">
            <w:pPr>
              <w:tabs>
                <w:tab w:val="left" w:pos="1035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0D2BDE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0CC2" w:rsidRPr="000D2BDE" w:rsidRDefault="00B20CC2" w:rsidP="00AD4CEE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0CC2" w:rsidRPr="000D2BDE" w:rsidRDefault="00B20CC2" w:rsidP="00AD4CEE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0CC2" w:rsidRPr="000D2BDE" w:rsidRDefault="00B20CC2" w:rsidP="00AD4CEE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B20CC2" w:rsidRPr="000D2BDE" w:rsidTr="00AD4CEE">
        <w:trPr>
          <w:trHeight w:val="2491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CC2" w:rsidRPr="000D2BDE" w:rsidRDefault="00B20CC2" w:rsidP="00AD4CEE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D2BDE"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CC2" w:rsidRPr="000D2BDE" w:rsidRDefault="00616E49" w:rsidP="00AD4CEE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15</w:t>
            </w:r>
            <w:r w:rsidR="00A7301E" w:rsidRPr="000D2BDE">
              <w:rPr>
                <w:rFonts w:ascii="Times New Roman" w:eastAsiaTheme="minorEastAsia" w:hAnsi="Times New Roman" w:cs="Times New Roman"/>
                <w:sz w:val="28"/>
                <w:szCs w:val="28"/>
              </w:rPr>
              <w:t>.05</w:t>
            </w:r>
            <w:r w:rsidR="00B20CC2" w:rsidRPr="000D2BDE">
              <w:rPr>
                <w:rFonts w:ascii="Times New Roman" w:eastAsiaTheme="minorEastAsia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4B7" w:rsidRPr="00156E86" w:rsidRDefault="00156E86" w:rsidP="00AD4C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6E86">
              <w:rPr>
                <w:rFonts w:ascii="yandex-sans" w:hAnsi="yandex-sans"/>
                <w:color w:val="000000"/>
                <w:sz w:val="28"/>
                <w:szCs w:val="28"/>
                <w:shd w:val="clear" w:color="auto" w:fill="FFFFFF"/>
              </w:rPr>
              <w:t>Прямая строчка и перевивы. Для чего они нужны? Закладка.</w:t>
            </w:r>
          </w:p>
          <w:p w:rsidR="00B20CC2" w:rsidRPr="00156E86" w:rsidRDefault="00B20CC2" w:rsidP="00AD4CEE">
            <w:pPr>
              <w:spacing w:after="0"/>
              <w:contextualSpacing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B20CC2" w:rsidRPr="00156E86" w:rsidRDefault="00B20CC2" w:rsidP="00AD4CE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0CC2" w:rsidRPr="00156E86" w:rsidRDefault="00B20CC2" w:rsidP="00AD4CEE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CC2" w:rsidRPr="00156E86" w:rsidRDefault="00156E86" w:rsidP="00AD4CEE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56E86">
              <w:rPr>
                <w:rFonts w:ascii="yandex-sans" w:hAnsi="yandex-sans"/>
                <w:color w:val="000000"/>
                <w:sz w:val="28"/>
                <w:szCs w:val="28"/>
                <w:shd w:val="clear" w:color="auto" w:fill="FFFFFF"/>
              </w:rPr>
              <w:t>Прямая строчка и перевивы. Для чего они нужны? Закладка.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CC2" w:rsidRPr="000D2BDE" w:rsidRDefault="00B20CC2" w:rsidP="00AD4CEE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D2BDE">
              <w:rPr>
                <w:rFonts w:ascii="Times New Roman" w:eastAsiaTheme="minorEastAsia" w:hAnsi="Times New Roman" w:cs="Times New Roman"/>
                <w:sz w:val="28"/>
                <w:szCs w:val="28"/>
              </w:rPr>
              <w:t>Электронный учебник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CC2" w:rsidRPr="000D2BDE" w:rsidRDefault="00B20CC2" w:rsidP="00AD4CEE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CC2" w:rsidRPr="000D2BDE" w:rsidRDefault="00B20CC2" w:rsidP="00AD4CEE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D2BD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1. Статистические данные </w:t>
            </w:r>
            <w:r w:rsidR="00AD4CEE" w:rsidRPr="000D2BD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                    </w:t>
            </w:r>
            <w:r w:rsidRPr="000D2BD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Школьного курса уроков «Учи.</w:t>
            </w:r>
            <w:r w:rsidR="00156E8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D2BD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ру»</w:t>
            </w:r>
          </w:p>
          <w:p w:rsidR="00B20CC2" w:rsidRPr="000D2BDE" w:rsidRDefault="00B20CC2" w:rsidP="00AD4CEE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D2BD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2.Ватсап</w:t>
            </w:r>
          </w:p>
        </w:tc>
      </w:tr>
      <w:tr w:rsidR="00616E49" w:rsidRPr="000D2BDE" w:rsidTr="00AD4CEE">
        <w:trPr>
          <w:trHeight w:val="2491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E49" w:rsidRPr="000D2BDE" w:rsidRDefault="00616E49" w:rsidP="00AD4CEE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E49" w:rsidRDefault="00616E49" w:rsidP="00AD4CEE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16.05.2020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E49" w:rsidRPr="00616E49" w:rsidRDefault="00616E49" w:rsidP="00AD4CEE">
            <w:pPr>
              <w:rPr>
                <w:rFonts w:ascii="yandex-sans" w:hAnsi="yandex-sans"/>
                <w:color w:val="000000"/>
                <w:sz w:val="28"/>
                <w:szCs w:val="28"/>
                <w:shd w:val="clear" w:color="auto" w:fill="FFFFFF"/>
              </w:rPr>
            </w:pPr>
            <w:r w:rsidRPr="00616E49">
              <w:rPr>
                <w:rFonts w:ascii="yandex-sans" w:hAnsi="yandex-sans"/>
                <w:color w:val="000000"/>
                <w:sz w:val="28"/>
                <w:szCs w:val="28"/>
                <w:shd w:val="clear" w:color="auto" w:fill="FFFFFF"/>
              </w:rPr>
              <w:t>Вышивка. Для чего она нужна? Веселая игольница.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E49" w:rsidRPr="00156E86" w:rsidRDefault="00616E49" w:rsidP="00AD4CEE">
            <w:pPr>
              <w:spacing w:after="0"/>
              <w:rPr>
                <w:rFonts w:ascii="yandex-sans" w:hAnsi="yandex-sans"/>
                <w:color w:val="000000"/>
                <w:sz w:val="28"/>
                <w:szCs w:val="28"/>
                <w:shd w:val="clear" w:color="auto" w:fill="FFFFFF"/>
              </w:rPr>
            </w:pPr>
            <w:r w:rsidRPr="00616E49">
              <w:rPr>
                <w:rFonts w:ascii="yandex-sans" w:hAnsi="yandex-sans"/>
                <w:color w:val="000000"/>
                <w:sz w:val="28"/>
                <w:szCs w:val="28"/>
                <w:shd w:val="clear" w:color="auto" w:fill="FFFFFF"/>
              </w:rPr>
              <w:t>Вышивка. Для чего она нужна? Веселая игольница.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E49" w:rsidRPr="000D2BDE" w:rsidRDefault="00616E49" w:rsidP="00AD4CEE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D2BDE">
              <w:rPr>
                <w:rFonts w:ascii="Times New Roman" w:eastAsiaTheme="minorEastAsia" w:hAnsi="Times New Roman" w:cs="Times New Roman"/>
                <w:sz w:val="28"/>
                <w:szCs w:val="28"/>
              </w:rPr>
              <w:t>Электронный учебник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E49" w:rsidRPr="000D2BDE" w:rsidRDefault="00616E49" w:rsidP="00AD4CEE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E49" w:rsidRPr="000D2BDE" w:rsidRDefault="00616E49" w:rsidP="00616E49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D2BD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1. Статистические данные                       Школьного курса уроков «Учи.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D2BD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ру»</w:t>
            </w:r>
          </w:p>
          <w:p w:rsidR="00616E49" w:rsidRPr="000D2BDE" w:rsidRDefault="00616E49" w:rsidP="00616E49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D2BD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2.Ватсап</w:t>
            </w:r>
          </w:p>
        </w:tc>
      </w:tr>
    </w:tbl>
    <w:p w:rsidR="00B20CC2" w:rsidRPr="00B20CC2" w:rsidRDefault="00B20CC2" w:rsidP="00B20CC2">
      <w:pPr>
        <w:rPr>
          <w:rFonts w:eastAsiaTheme="minorEastAsia"/>
          <w:lang w:eastAsia="ru-RU"/>
        </w:rPr>
      </w:pPr>
    </w:p>
    <w:p w:rsidR="00B20CC2" w:rsidRPr="00B20CC2" w:rsidRDefault="00B20CC2" w:rsidP="00B20CC2">
      <w:pPr>
        <w:rPr>
          <w:rFonts w:eastAsiaTheme="minorEastAsia"/>
          <w:lang w:eastAsia="ru-RU"/>
        </w:rPr>
      </w:pPr>
    </w:p>
    <w:p w:rsidR="0030681F" w:rsidRDefault="0030681F" w:rsidP="00AD4CEE">
      <w:pPr>
        <w:spacing w:line="240" w:lineRule="auto"/>
      </w:pPr>
    </w:p>
    <w:p w:rsidR="00616E49" w:rsidRPr="00D254C1" w:rsidRDefault="00616E49" w:rsidP="00AD4CEE">
      <w:pPr>
        <w:spacing w:line="240" w:lineRule="auto"/>
      </w:pPr>
    </w:p>
    <w:sectPr w:rsidR="00616E49" w:rsidRPr="00D254C1" w:rsidSect="00AB09A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AC2"/>
    <w:rsid w:val="000914C5"/>
    <w:rsid w:val="000D2BDE"/>
    <w:rsid w:val="00156E86"/>
    <w:rsid w:val="0030681F"/>
    <w:rsid w:val="00372389"/>
    <w:rsid w:val="00490F48"/>
    <w:rsid w:val="00585DD5"/>
    <w:rsid w:val="00616E49"/>
    <w:rsid w:val="007E5AC2"/>
    <w:rsid w:val="00972913"/>
    <w:rsid w:val="00A7301E"/>
    <w:rsid w:val="00AD4CEE"/>
    <w:rsid w:val="00B20CC2"/>
    <w:rsid w:val="00D254C1"/>
    <w:rsid w:val="00DD44B7"/>
    <w:rsid w:val="00E74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4ED792-4560-4C12-A4EE-E7EE0EC0D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4D3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4D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90F48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</dc:creator>
  <cp:keywords/>
  <dc:description/>
  <cp:lastModifiedBy>Администратор</cp:lastModifiedBy>
  <cp:revision>25</cp:revision>
  <dcterms:created xsi:type="dcterms:W3CDTF">2020-04-10T10:14:00Z</dcterms:created>
  <dcterms:modified xsi:type="dcterms:W3CDTF">2020-05-09T10:42:00Z</dcterms:modified>
</cp:coreProperties>
</file>