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CE2497">
        <w:rPr>
          <w:rFonts w:ascii="Times New Roman" w:hAnsi="Times New Roman" w:cs="Times New Roman"/>
          <w:sz w:val="28"/>
          <w:szCs w:val="28"/>
        </w:rPr>
        <w:t xml:space="preserve"> Е.В. Мусаева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CE2497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CE2497">
        <w:rPr>
          <w:rFonts w:ascii="Times New Roman" w:hAnsi="Times New Roman" w:cs="Times New Roman"/>
          <w:sz w:val="28"/>
          <w:szCs w:val="28"/>
        </w:rPr>
        <w:t>л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617"/>
        <w:gridCol w:w="916"/>
        <w:gridCol w:w="2012"/>
        <w:gridCol w:w="1984"/>
        <w:gridCol w:w="5245"/>
        <w:gridCol w:w="1134"/>
        <w:gridCol w:w="3543"/>
      </w:tblGrid>
      <w:tr w:rsidR="00D53ABD" w:rsidRPr="00AB06D3" w:rsidTr="00CE2497">
        <w:tc>
          <w:tcPr>
            <w:tcW w:w="61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96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13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CE2497">
        <w:tc>
          <w:tcPr>
            <w:tcW w:w="61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45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53ABD" w:rsidRPr="00AB06D3" w:rsidRDefault="006D1F9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012" w:type="dxa"/>
          </w:tcPr>
          <w:p w:rsidR="00D53ABD" w:rsidRPr="00AB06D3" w:rsidRDefault="006D1F9B" w:rsidP="005424A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Мягкие и твердые согласные звуки.</w:t>
            </w:r>
          </w:p>
        </w:tc>
        <w:tc>
          <w:tcPr>
            <w:tcW w:w="1984" w:type="dxa"/>
          </w:tcPr>
          <w:p w:rsidR="00D53ABD" w:rsidRPr="00AB06D3" w:rsidRDefault="006D1F9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Мягкие и твердые согласные звуки.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53ABD" w:rsidRPr="00AB06D3" w:rsidRDefault="00344244" w:rsidP="006D1F9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81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82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E2812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рубрика «Вспомни», правило,  упр.3</w:t>
            </w:r>
            <w:proofErr w:type="gramEnd"/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CE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E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D53ABD" w:rsidRPr="00AB06D3" w:rsidRDefault="006D1F9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012" w:type="dxa"/>
          </w:tcPr>
          <w:p w:rsidR="00D53ABD" w:rsidRPr="00AB06D3" w:rsidRDefault="006D1F9B" w:rsidP="00696FB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Парные и непарные по твердости-мягкости согласные звуки и их обозначение на письме буквами.</w:t>
            </w:r>
          </w:p>
        </w:tc>
        <w:tc>
          <w:tcPr>
            <w:tcW w:w="1984" w:type="dxa"/>
          </w:tcPr>
          <w:p w:rsidR="00D53ABD" w:rsidRPr="00AB06D3" w:rsidRDefault="006D1F9B" w:rsidP="0069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Парные и непарные по твердости-мягкости согласные звуки и их обозначение на письме буквами.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Default="00D3725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83 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 «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Обрати внимание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6D1F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стр. 84 упр. 7</w:t>
            </w:r>
          </w:p>
          <w:p w:rsidR="00D3725E" w:rsidRPr="00D3725E" w:rsidRDefault="00D3725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CE2497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D53ABD" w:rsidRPr="00AB06D3" w:rsidRDefault="006D1F9B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D53ABD" w:rsidRPr="00AB06D3" w:rsidRDefault="006D1F9B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1984" w:type="dxa"/>
          </w:tcPr>
          <w:p w:rsidR="00D53ABD" w:rsidRPr="00AB06D3" w:rsidRDefault="006D1F9B" w:rsidP="006D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D3725E" w:rsidP="00D0051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E2812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  упр. 10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proofErr w:type="spellEnd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.91@mail.ru</w:t>
            </w:r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:rsidR="00D53ABD" w:rsidRPr="00AB06D3" w:rsidRDefault="006D1F9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012" w:type="dxa"/>
          </w:tcPr>
          <w:p w:rsidR="00D53ABD" w:rsidRPr="00AB06D3" w:rsidRDefault="006D1F9B" w:rsidP="006D1F9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Буква «мягкий знак» (</w:t>
            </w:r>
            <w:proofErr w:type="spellStart"/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proofErr w:type="spellEnd"/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) как показатель мягкости согласного звука</w:t>
            </w:r>
          </w:p>
        </w:tc>
        <w:tc>
          <w:tcPr>
            <w:tcW w:w="1984" w:type="dxa"/>
          </w:tcPr>
          <w:p w:rsidR="00D53ABD" w:rsidRPr="00AB06D3" w:rsidRDefault="006D1F9B" w:rsidP="00166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Буква «мягкий знак» (</w:t>
            </w:r>
            <w:proofErr w:type="spellStart"/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proofErr w:type="spellEnd"/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) как показатель мягкости согласного звука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166E44" w:rsidP="00D0051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87 упр.2, С. 88 правило,  упр. 3,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90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упр. 9,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:rsidTr="00CE2497">
        <w:tc>
          <w:tcPr>
            <w:tcW w:w="617" w:type="dxa"/>
          </w:tcPr>
          <w:p w:rsidR="00344244" w:rsidRPr="00AB06D3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344244" w:rsidRDefault="006D1F9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12" w:type="dxa"/>
          </w:tcPr>
          <w:p w:rsidR="00344244" w:rsidRPr="00AB06D3" w:rsidRDefault="006D1F9B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Парные звонкие и глухие согласные звуки.</w:t>
            </w:r>
          </w:p>
        </w:tc>
        <w:tc>
          <w:tcPr>
            <w:tcW w:w="1984" w:type="dxa"/>
          </w:tcPr>
          <w:p w:rsidR="00344244" w:rsidRPr="00AB06D3" w:rsidRDefault="006D1F9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F9B">
              <w:rPr>
                <w:rFonts w:ascii="Times New Roman" w:hAnsi="Times New Roman" w:cs="Times New Roman"/>
                <w:iCs/>
                <w:sz w:val="28"/>
                <w:szCs w:val="28"/>
              </w:rPr>
              <w:t>Парные звонкие и глухие согласные звуки.</w:t>
            </w:r>
          </w:p>
        </w:tc>
        <w:tc>
          <w:tcPr>
            <w:tcW w:w="5245" w:type="dxa"/>
          </w:tcPr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344244" w:rsidRPr="00AB06D3" w:rsidRDefault="00C730BC" w:rsidP="00D0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proofErr w:type="gramEnd"/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 рубрика «Обрати внимание»</w:t>
            </w:r>
            <w:r w:rsidR="00E10A68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стр.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94 Страничка для любознательных,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стр. 95</w:t>
            </w:r>
            <w:r w:rsidR="009146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00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рубрика«Обрати внимание»</w:t>
            </w:r>
            <w:r w:rsidR="009146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="009146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9146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</w:t>
            </w:r>
          </w:p>
        </w:tc>
        <w:tc>
          <w:tcPr>
            <w:tcW w:w="1134" w:type="dxa"/>
          </w:tcPr>
          <w:p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7070A7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707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CE2497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7B22"/>
    <w:rsid w:val="000418D6"/>
    <w:rsid w:val="00071C61"/>
    <w:rsid w:val="001159A9"/>
    <w:rsid w:val="00124E4F"/>
    <w:rsid w:val="001417DA"/>
    <w:rsid w:val="00166E44"/>
    <w:rsid w:val="00297B22"/>
    <w:rsid w:val="00302EE4"/>
    <w:rsid w:val="00344244"/>
    <w:rsid w:val="003779F1"/>
    <w:rsid w:val="004E2812"/>
    <w:rsid w:val="005424AC"/>
    <w:rsid w:val="005C1244"/>
    <w:rsid w:val="00696A23"/>
    <w:rsid w:val="00696FB4"/>
    <w:rsid w:val="006D06A0"/>
    <w:rsid w:val="006D1F9B"/>
    <w:rsid w:val="007070A7"/>
    <w:rsid w:val="00766AD0"/>
    <w:rsid w:val="007E6FCB"/>
    <w:rsid w:val="00883D67"/>
    <w:rsid w:val="008A5059"/>
    <w:rsid w:val="00907391"/>
    <w:rsid w:val="00914674"/>
    <w:rsid w:val="00915E91"/>
    <w:rsid w:val="00945543"/>
    <w:rsid w:val="009D4BD6"/>
    <w:rsid w:val="00A60468"/>
    <w:rsid w:val="00A609D6"/>
    <w:rsid w:val="00AB06D3"/>
    <w:rsid w:val="00AB5FC1"/>
    <w:rsid w:val="00B812B8"/>
    <w:rsid w:val="00C300CB"/>
    <w:rsid w:val="00C730BC"/>
    <w:rsid w:val="00CE2497"/>
    <w:rsid w:val="00D00515"/>
    <w:rsid w:val="00D3725E"/>
    <w:rsid w:val="00D53ABD"/>
    <w:rsid w:val="00DB5A48"/>
    <w:rsid w:val="00DD1FC9"/>
    <w:rsid w:val="00DE0899"/>
    <w:rsid w:val="00E10A68"/>
    <w:rsid w:val="00EA211C"/>
    <w:rsid w:val="00EB6424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11</cp:revision>
  <cp:lastPrinted>2020-03-27T08:25:00Z</cp:lastPrinted>
  <dcterms:created xsi:type="dcterms:W3CDTF">2020-03-30T17:40:00Z</dcterms:created>
  <dcterms:modified xsi:type="dcterms:W3CDTF">2020-04-29T11:36:00Z</dcterms:modified>
</cp:coreProperties>
</file>