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3E4A3C" w:rsidRDefault="001F7E72" w:rsidP="001F7E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учителя Боровкова М.А. </w:t>
      </w:r>
    </w:p>
    <w:p w:rsidR="001F7E72" w:rsidRPr="003E4A3C" w:rsidRDefault="001F7E72" w:rsidP="001F7E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</w:t>
      </w:r>
      <w:r w:rsidRPr="003E4A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физкультура </w:t>
      </w:r>
    </w:p>
    <w:p w:rsidR="001F7E72" w:rsidRPr="003E4A3C" w:rsidRDefault="001F7E72" w:rsidP="001F7E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Pr="003E4A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A4912" w:rsidRPr="003E4A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3246"/>
        <w:gridCol w:w="3118"/>
        <w:gridCol w:w="3119"/>
        <w:gridCol w:w="1504"/>
        <w:gridCol w:w="2684"/>
      </w:tblGrid>
      <w:tr w:rsidR="001F7E72" w:rsidRPr="003E4A3C" w:rsidTr="003E4A3C">
        <w:tc>
          <w:tcPr>
            <w:tcW w:w="709" w:type="dxa"/>
            <w:vMerge w:val="restart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364" w:type="dxa"/>
            <w:gridSpan w:val="2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504" w:type="dxa"/>
            <w:vMerge w:val="restart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684" w:type="dxa"/>
            <w:vMerge w:val="restart"/>
            <w:vAlign w:val="center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1F7E72" w:rsidRPr="003E4A3C" w:rsidTr="003E4A3C">
        <w:tc>
          <w:tcPr>
            <w:tcW w:w="709" w:type="dxa"/>
            <w:vMerge/>
          </w:tcPr>
          <w:p w:rsidR="001F7E72" w:rsidRPr="003E4A3C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F7E72" w:rsidRPr="003E4A3C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1F7E72" w:rsidRPr="003E4A3C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F7E72" w:rsidRPr="003E4A3C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1F7E72" w:rsidRPr="003E4A3C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1F7E72" w:rsidRPr="003E4A3C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44A" w:rsidRPr="003E4A3C" w:rsidTr="003E4A3C">
        <w:trPr>
          <w:trHeight w:val="2262"/>
        </w:trPr>
        <w:tc>
          <w:tcPr>
            <w:tcW w:w="709" w:type="dxa"/>
          </w:tcPr>
          <w:p w:rsidR="0040244A" w:rsidRPr="003E4A3C" w:rsidRDefault="0040244A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3246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использованием скакалки.Подвижная игра «Невод».Техника безопасности при выполнении беговых упражнений, при метании мяча., Прыжки в длину с разбега.</w:t>
            </w:r>
          </w:p>
        </w:tc>
        <w:tc>
          <w:tcPr>
            <w:tcW w:w="3118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использованием скакалки.Подвижная игра «Невод».Техника безопасности при выполнении беговых упражнений, при метании мяча., Прыжки в длину с разбега.</w:t>
            </w:r>
          </w:p>
        </w:tc>
        <w:tc>
          <w:tcPr>
            <w:tcW w:w="3119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3E4A3C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Просмотреть видео  </w:t>
            </w:r>
            <w:hyperlink r:id="rId6" w:tgtFrame="_blank" w:history="1">
              <w:r w:rsidRPr="003E4A3C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8"/>
                  <w:szCs w:val="28"/>
                </w:rPr>
                <w:t>youtube.com</w:t>
              </w:r>
            </w:hyperlink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Техника безопасности при выполнении беговых упражнений,</w:t>
            </w:r>
          </w:p>
        </w:tc>
        <w:tc>
          <w:tcPr>
            <w:tcW w:w="150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 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40244A" w:rsidRPr="003E4A3C" w:rsidTr="003E4A3C">
        <w:tc>
          <w:tcPr>
            <w:tcW w:w="709" w:type="dxa"/>
          </w:tcPr>
          <w:p w:rsidR="0040244A" w:rsidRPr="003E4A3C" w:rsidRDefault="0040244A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3246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3118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3119" w:type="dxa"/>
          </w:tcPr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E4A3C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3E4A3C">
              <w:rPr>
                <w:color w:val="FF0000"/>
                <w:sz w:val="28"/>
                <w:szCs w:val="28"/>
              </w:rPr>
              <w:t xml:space="preserve">Просмотреть видео  </w:t>
            </w:r>
            <w:hyperlink r:id="rId7" w:tgtFrame="_blank" w:history="1">
              <w:r w:rsidRPr="003E4A3C">
                <w:rPr>
                  <w:rStyle w:val="aa"/>
                  <w:b/>
                  <w:bCs/>
                  <w:color w:val="DD0000"/>
                  <w:sz w:val="28"/>
                  <w:szCs w:val="28"/>
                </w:rPr>
                <w:t>youtube.com</w:t>
              </w:r>
            </w:hyperlink>
          </w:p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E4A3C">
              <w:rPr>
                <w:sz w:val="28"/>
                <w:szCs w:val="28"/>
              </w:rPr>
              <w:t xml:space="preserve">Прыжок с места </w:t>
            </w:r>
            <w:r w:rsidRPr="003E4A3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 </w:t>
            </w:r>
          </w:p>
          <w:p w:rsidR="0040244A" w:rsidRPr="003E4A3C" w:rsidRDefault="0065592E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40244A" w:rsidRPr="003E4A3C" w:rsidTr="003E4A3C">
        <w:tc>
          <w:tcPr>
            <w:tcW w:w="709" w:type="dxa"/>
          </w:tcPr>
          <w:p w:rsidR="0040244A" w:rsidRPr="003E4A3C" w:rsidRDefault="0040244A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3246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3118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3119" w:type="dxa"/>
          </w:tcPr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E4A3C">
              <w:rPr>
                <w:color w:val="000000" w:themeColor="text1"/>
                <w:sz w:val="28"/>
                <w:szCs w:val="28"/>
              </w:rPr>
              <w:t xml:space="preserve"> Интернет-ресурс</w:t>
            </w:r>
          </w:p>
          <w:p w:rsidR="0040244A" w:rsidRPr="003E4A3C" w:rsidRDefault="0040244A" w:rsidP="00C023DC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E4A3C">
              <w:rPr>
                <w:color w:val="000000" w:themeColor="text1"/>
                <w:sz w:val="28"/>
                <w:szCs w:val="28"/>
              </w:rPr>
              <w:t xml:space="preserve">Видео прыжок с места </w:t>
            </w:r>
          </w:p>
        </w:tc>
        <w:tc>
          <w:tcPr>
            <w:tcW w:w="150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</w:tcPr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Электронная почта </w:t>
            </w:r>
          </w:p>
          <w:p w:rsidR="0040244A" w:rsidRPr="003E4A3C" w:rsidRDefault="0065592E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244A" w:rsidRPr="003E4A3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244A" w:rsidRPr="003E4A3C" w:rsidRDefault="0040244A" w:rsidP="00C023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</w:tbl>
    <w:p w:rsidR="00192DAE" w:rsidRPr="003E4A3C" w:rsidRDefault="00192DAE" w:rsidP="001F7E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2DAE" w:rsidRPr="003E4A3C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F6" w:rsidRDefault="008946F6" w:rsidP="005F5B0C">
      <w:pPr>
        <w:spacing w:after="0" w:line="240" w:lineRule="auto"/>
      </w:pPr>
      <w:r>
        <w:separator/>
      </w:r>
    </w:p>
  </w:endnote>
  <w:endnote w:type="continuationSeparator" w:id="1">
    <w:p w:rsidR="008946F6" w:rsidRDefault="008946F6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F6" w:rsidRDefault="008946F6" w:rsidP="005F5B0C">
      <w:pPr>
        <w:spacing w:after="0" w:line="240" w:lineRule="auto"/>
      </w:pPr>
      <w:r>
        <w:separator/>
      </w:r>
    </w:p>
  </w:footnote>
  <w:footnote w:type="continuationSeparator" w:id="1">
    <w:p w:rsidR="008946F6" w:rsidRDefault="008946F6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0C"/>
    <w:rsid w:val="00104E76"/>
    <w:rsid w:val="00127767"/>
    <w:rsid w:val="00192DAE"/>
    <w:rsid w:val="001D6950"/>
    <w:rsid w:val="001F7E72"/>
    <w:rsid w:val="00377478"/>
    <w:rsid w:val="003A51DE"/>
    <w:rsid w:val="003E4A3C"/>
    <w:rsid w:val="0040244A"/>
    <w:rsid w:val="004164BB"/>
    <w:rsid w:val="00461FE0"/>
    <w:rsid w:val="004775B6"/>
    <w:rsid w:val="004B54F1"/>
    <w:rsid w:val="00526BBF"/>
    <w:rsid w:val="005A4912"/>
    <w:rsid w:val="005F5B0C"/>
    <w:rsid w:val="00611473"/>
    <w:rsid w:val="00613A5C"/>
    <w:rsid w:val="0065592E"/>
    <w:rsid w:val="0067335A"/>
    <w:rsid w:val="006B62CB"/>
    <w:rsid w:val="00776A42"/>
    <w:rsid w:val="007A3A6F"/>
    <w:rsid w:val="007D2290"/>
    <w:rsid w:val="007D359E"/>
    <w:rsid w:val="007F7E90"/>
    <w:rsid w:val="0082426E"/>
    <w:rsid w:val="008946F6"/>
    <w:rsid w:val="008D73F2"/>
    <w:rsid w:val="00941B88"/>
    <w:rsid w:val="009E6920"/>
    <w:rsid w:val="00A007EC"/>
    <w:rsid w:val="00B70CB3"/>
    <w:rsid w:val="00C3768C"/>
    <w:rsid w:val="00CC7A5B"/>
    <w:rsid w:val="00D64A1E"/>
    <w:rsid w:val="00DE3F0D"/>
    <w:rsid w:val="00DF5916"/>
    <w:rsid w:val="00F0448C"/>
    <w:rsid w:val="00F0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2020-05-15T10:41:00Z</dcterms:created>
  <dcterms:modified xsi:type="dcterms:W3CDTF">2020-05-15T10:43:00Z</dcterms:modified>
</cp:coreProperties>
</file>