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8725D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A7" w:rsidRPr="00E602BC" w:rsidTr="00790619">
        <w:trPr>
          <w:trHeight w:val="1672"/>
        </w:trPr>
        <w:tc>
          <w:tcPr>
            <w:tcW w:w="675" w:type="dxa"/>
            <w:shd w:val="clear" w:color="auto" w:fill="auto"/>
          </w:tcPr>
          <w:p w:rsidR="00672CA7" w:rsidRPr="00E602BC" w:rsidRDefault="00672CA7" w:rsidP="00672CA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A7" w:rsidRPr="000256CB" w:rsidRDefault="00672CA7" w:rsidP="006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CA7" w:rsidRPr="000256CB" w:rsidRDefault="00672CA7" w:rsidP="006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0B">
              <w:rPr>
                <w:rFonts w:ascii="Times New Roman" w:eastAsia="Times New Roman" w:hAnsi="Times New Roman" w:cs="Times New Roman"/>
                <w:color w:val="000000"/>
              </w:rPr>
              <w:t>Разложение вектора по трем некомпланарным векторам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CA7" w:rsidRPr="000256CB" w:rsidRDefault="00672CA7" w:rsidP="006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0B">
              <w:rPr>
                <w:rFonts w:ascii="Times New Roman" w:eastAsia="Times New Roman" w:hAnsi="Times New Roman" w:cs="Times New Roman"/>
                <w:color w:val="000000"/>
              </w:rPr>
              <w:t>Компланарные векторы. Правило параллелепипеда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7" w:rsidRDefault="00672CA7" w:rsidP="0067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7" w:rsidRDefault="00672CA7" w:rsidP="0067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7" w:rsidRDefault="00672CA7" w:rsidP="0067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72CA7" w:rsidRDefault="00672CA7" w:rsidP="0067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72CA7" w:rsidRPr="00E602BC" w:rsidTr="00790619">
        <w:trPr>
          <w:trHeight w:val="1672"/>
        </w:trPr>
        <w:tc>
          <w:tcPr>
            <w:tcW w:w="675" w:type="dxa"/>
            <w:shd w:val="clear" w:color="auto" w:fill="auto"/>
          </w:tcPr>
          <w:p w:rsidR="00672CA7" w:rsidRPr="00E602BC" w:rsidRDefault="00672CA7" w:rsidP="00672CA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CA7" w:rsidRPr="000256CB" w:rsidRDefault="00672CA7" w:rsidP="006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3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672CA7" w:rsidRPr="000256CB" w:rsidRDefault="00672CA7" w:rsidP="006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аттестация.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72CA7" w:rsidRPr="000256CB" w:rsidRDefault="00672CA7" w:rsidP="006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0B">
              <w:rPr>
                <w:rFonts w:ascii="Times New Roman" w:eastAsia="Times New Roman" w:hAnsi="Times New Roman" w:cs="Times New Roman"/>
                <w:color w:val="000000"/>
              </w:rPr>
              <w:t>Разложение вектора по трем некомпланарным векторам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7" w:rsidRDefault="00672CA7" w:rsidP="0067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7" w:rsidRDefault="00672CA7" w:rsidP="0067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7" w:rsidRDefault="00672CA7" w:rsidP="0067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72CA7" w:rsidRDefault="00672CA7" w:rsidP="0067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88A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72CA7"/>
    <w:rsid w:val="006C742A"/>
    <w:rsid w:val="00710007"/>
    <w:rsid w:val="00730866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0CE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25346"/>
    <w:rsid w:val="00E602BC"/>
    <w:rsid w:val="00E8725D"/>
    <w:rsid w:val="00EA387D"/>
    <w:rsid w:val="00ED78F7"/>
    <w:rsid w:val="00EE12EB"/>
    <w:rsid w:val="00EE35C7"/>
    <w:rsid w:val="00F66D4D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BE4FE54F-973B-4E7A-9553-680944DD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11</cp:revision>
  <cp:lastPrinted>2020-03-27T08:20:00Z</cp:lastPrinted>
  <dcterms:created xsi:type="dcterms:W3CDTF">2020-03-31T14:53:00Z</dcterms:created>
  <dcterms:modified xsi:type="dcterms:W3CDTF">2020-05-15T10:42:00Z</dcterms:modified>
</cp:coreProperties>
</file>