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>Р.Г.Шлапкова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Русский язык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ж</w:t>
      </w:r>
      <w:r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1"/>
        <w:gridCol w:w="2240"/>
        <w:gridCol w:w="2125"/>
        <w:gridCol w:w="1443"/>
        <w:gridCol w:w="2691"/>
        <w:gridCol w:w="4539"/>
      </w:tblGrid>
      <w:tr>
        <w:trPr/>
        <w:tc>
          <w:tcPr>
            <w:tcW w:w="4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>
          <w:trHeight w:val="975" w:hRule="atLeast"/>
        </w:trPr>
        <w:tc>
          <w:tcPr>
            <w:tcW w:w="4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8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5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33" w:hRule="atLeast"/>
        </w:trPr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/>
                <w:b/>
                <w:bCs/>
                <w:color w:val="52565A"/>
                <w:sz w:val="24"/>
                <w:szCs w:val="24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Упр.110-112 с.64-65по учебнику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>
          <w:trHeight w:val="3237" w:hRule="atLeast"/>
        </w:trPr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Значение и употребление имен прилагательных в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cs="Arial" w:ascii="Calibri" w:hAnsi="Calibri" w:asciiTheme="minorHAnsi" w:hAnsiTheme="minorHAnsi"/>
                <w:color w:val="3C4043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Calibri" w:hAnsi="Calibri" w:asciiTheme="minorHAnsi" w:hAnsiTheme="minorHAnsi"/>
                <w:b/>
                <w:bCs/>
                <w:color w:val="52565A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Упр.113,114,116 с.66-67 по учебнику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Роль прилагательных в тексте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Роль прилагательных в тексте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/>
                <w:b/>
                <w:bCs/>
                <w:color w:val="52565A"/>
                <w:sz w:val="24"/>
                <w:szCs w:val="24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упр.118-120 с.68-69 по учебнику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Текст-описание.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Текст-описание.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/>
                <w:b/>
                <w:bCs/>
                <w:color w:val="52565A"/>
                <w:sz w:val="24"/>
                <w:szCs w:val="24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Упр.121с.69,упр.122 и 123-устно по учебнику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 имен прилагательных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 имен прилагательных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/>
                <w:b/>
                <w:bCs/>
                <w:color w:val="52565A"/>
                <w:sz w:val="24"/>
                <w:szCs w:val="24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Упр.125 с.73-устно,упр.124 и 126 с.72-73 письменно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11.04.2020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(за вт.,24.03.2020)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 прилагательных по родам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 прилагательных по родам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color w:val="3C4043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/>
                <w:b/>
                <w:bCs/>
                <w:color w:val="52565A"/>
                <w:sz w:val="24"/>
                <w:szCs w:val="24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упр.128 с.74,упр.129,130 с.75 по учебнику.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657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f16576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165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 LibreOffice_project/1ec314fa52f458adc18c4f025c545a4e8b22c159</Application>
  <Pages>2</Pages>
  <Words>202</Words>
  <Characters>1333</Characters>
  <CharactersWithSpaces>1478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2020-03-31T13:33:00Z</dcterms:created>
  <dc:creator>Пользователь</dc:creator>
  <dc:description/>
  <dc:language>ru-RU</dc:language>
  <cp:lastModifiedBy/>
  <dcterms:modified xsi:type="dcterms:W3CDTF">2020-03-31T20:20:25Z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