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845"/>
        <w:gridCol w:w="2172"/>
        <w:gridCol w:w="2170"/>
        <w:gridCol w:w="1201"/>
        <w:gridCol w:w="5304"/>
        <w:gridCol w:w="3327"/>
      </w:tblGrid>
      <w:tr>
        <w:trPr/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42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3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Вн. чтение. Произведения о Великой Отечественной войне.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Вн. чтение. Произведения о Великой Отечественной войне.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3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Записать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видеорол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"Поэтическая память о войне".</w:t>
              <w:br/>
              <w:t>До 24 апреля на Эл почту прислать видео, как ребёнок читает стих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отворение.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1. Соответствие теме</w:t>
              <w:br/>
              <w:t>2.Выразительность</w:t>
              <w:br/>
              <w:t>3. Эмоциональность и артистичность</w:t>
              <w:br/>
              <w:t>4. Использование костюма, доп декораций, фона</w:t>
              <w:br/>
              <w:t>Ролик не более 3 мин.</w:t>
              <w:br/>
              <w:t>ФИО, автор и название произведения.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47b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LibreOffice/6.4.2.2$Windows_X86_64 LibreOffice_project/4e471d8c02c9c90f512f7f9ead8875b57fcb1ec3</Application>
  <Pages>1</Pages>
  <Words>81</Words>
  <Characters>596</Characters>
  <CharactersWithSpaces>661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2020-04-17T23:48:46Z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