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503B7">
        <w:rPr>
          <w:sz w:val="28"/>
          <w:szCs w:val="28"/>
        </w:rPr>
        <w:t>ВЕНП</w:t>
      </w:r>
      <w:r w:rsidRPr="00EC5C2F">
        <w:rPr>
          <w:sz w:val="28"/>
          <w:szCs w:val="28"/>
          <w:u w:val="single"/>
        </w:rPr>
        <w:t xml:space="preserve">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575CE1">
        <w:rPr>
          <w:sz w:val="28"/>
          <w:szCs w:val="28"/>
          <w:u w:val="single"/>
        </w:rPr>
        <w:t>6Ж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7"/>
        <w:gridCol w:w="848"/>
        <w:gridCol w:w="2118"/>
        <w:gridCol w:w="2175"/>
        <w:gridCol w:w="1431"/>
        <w:gridCol w:w="5880"/>
        <w:gridCol w:w="2057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0D64F6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0D64F6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5C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5C6E48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лучей в линзах.</w:t>
            </w:r>
          </w:p>
        </w:tc>
        <w:tc>
          <w:tcPr>
            <w:tcW w:w="3381" w:type="dxa"/>
          </w:tcPr>
          <w:p w:rsidR="003D4B15" w:rsidRPr="00EC5C2F" w:rsidRDefault="005C6E48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лучей в линзах.</w:t>
            </w:r>
          </w:p>
        </w:tc>
        <w:tc>
          <w:tcPr>
            <w:tcW w:w="1580" w:type="dxa"/>
          </w:tcPr>
          <w:p w:rsidR="003D4B15" w:rsidRPr="00EC5C2F" w:rsidRDefault="00F503B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977" w:type="dxa"/>
          </w:tcPr>
          <w:p w:rsidR="005C6E48" w:rsidRDefault="005C6E48" w:rsidP="00E64D4E">
            <w:pPr>
              <w:rPr>
                <w:sz w:val="28"/>
                <w:szCs w:val="28"/>
              </w:rPr>
            </w:pPr>
            <w:hyperlink r:id="rId5" w:history="1">
              <w:r w:rsidRPr="00A13F06">
                <w:rPr>
                  <w:rStyle w:val="a4"/>
                  <w:sz w:val="28"/>
                  <w:szCs w:val="28"/>
                </w:rPr>
                <w:t>https://www.youtube.c</w:t>
              </w:r>
              <w:r w:rsidRPr="00A13F06">
                <w:rPr>
                  <w:rStyle w:val="a4"/>
                  <w:sz w:val="28"/>
                  <w:szCs w:val="28"/>
                </w:rPr>
                <w:t>o</w:t>
              </w:r>
              <w:r w:rsidRPr="00A13F06">
                <w:rPr>
                  <w:rStyle w:val="a4"/>
                  <w:sz w:val="28"/>
                  <w:szCs w:val="28"/>
                </w:rPr>
                <w:t>m/watch?v=wGgi0fteePM</w:t>
              </w:r>
            </w:hyperlink>
          </w:p>
          <w:p w:rsidR="005C6E48" w:rsidRDefault="005C6E48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ролик, повторить ранее изученный материал о линзах в тетради</w:t>
            </w:r>
          </w:p>
          <w:p w:rsidR="005C6E48" w:rsidRDefault="005C6E48" w:rsidP="00E64D4E">
            <w:pPr>
              <w:rPr>
                <w:sz w:val="28"/>
                <w:szCs w:val="28"/>
              </w:rPr>
            </w:pPr>
          </w:p>
          <w:p w:rsidR="00387500" w:rsidRPr="00EC5C2F" w:rsidRDefault="00387500" w:rsidP="00E64D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7994" w:rsidRDefault="000D64F6" w:rsidP="000D64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Онлайн-консультации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0D64F6" w:rsidRPr="000D64F6" w:rsidRDefault="000D64F6" w:rsidP="000D64F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C127F"/>
    <w:rsid w:val="001C7994"/>
    <w:rsid w:val="00217FF1"/>
    <w:rsid w:val="00292B2C"/>
    <w:rsid w:val="00387500"/>
    <w:rsid w:val="003D4B15"/>
    <w:rsid w:val="004C47E8"/>
    <w:rsid w:val="005223F1"/>
    <w:rsid w:val="00552BFE"/>
    <w:rsid w:val="00575CE1"/>
    <w:rsid w:val="005C6E48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C37610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Ggi0ftee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2020-04-10T09:53:00Z</dcterms:created>
  <dcterms:modified xsi:type="dcterms:W3CDTF">2020-04-10T09:53:00Z</dcterms:modified>
</cp:coreProperties>
</file>