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  <w:u w:val="single"/>
        </w:rPr>
        <w:t>Мантель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A29E8">
        <w:rPr>
          <w:rFonts w:ascii="Times New Roman" w:hAnsi="Times New Roman" w:cs="Times New Roman"/>
          <w:sz w:val="28"/>
          <w:szCs w:val="28"/>
          <w:u w:val="single"/>
        </w:rPr>
        <w:t>8 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762"/>
        <w:gridCol w:w="1075"/>
        <w:gridCol w:w="2187"/>
        <w:gridCol w:w="2330"/>
        <w:gridCol w:w="1984"/>
        <w:gridCol w:w="5311"/>
        <w:gridCol w:w="1965"/>
      </w:tblGrid>
      <w:tr w:rsidR="006E776A" w:rsidTr="001A29E8">
        <w:tc>
          <w:tcPr>
            <w:tcW w:w="833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42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13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39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43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44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1A29E8">
        <w:tc>
          <w:tcPr>
            <w:tcW w:w="833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08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39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6A" w:rsidTr="001A29E8">
        <w:tc>
          <w:tcPr>
            <w:tcW w:w="833" w:type="dxa"/>
          </w:tcPr>
          <w:p w:rsidR="00E10DD2" w:rsidRPr="006E776A" w:rsidRDefault="00E10DD2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E10DD2" w:rsidRPr="006E776A" w:rsidRDefault="00746A61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305" w:type="dxa"/>
          </w:tcPr>
          <w:p w:rsidR="00E10DD2" w:rsidRPr="006E776A" w:rsidRDefault="00746A61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FD">
              <w:rPr>
                <w:rFonts w:ascii="Times New Roman" w:hAnsi="Times New Roman" w:cs="Times New Roman"/>
                <w:sz w:val="24"/>
                <w:szCs w:val="24"/>
              </w:rPr>
              <w:t>Осложнение простого предложения. Обособление уточняющих и пояснительных членов предложения</w:t>
            </w:r>
          </w:p>
        </w:tc>
        <w:tc>
          <w:tcPr>
            <w:tcW w:w="2508" w:type="dxa"/>
          </w:tcPr>
          <w:p w:rsidR="00E10DD2" w:rsidRPr="006E776A" w:rsidRDefault="00746A61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FD">
              <w:rPr>
                <w:rFonts w:ascii="Times New Roman" w:hAnsi="Times New Roman" w:cs="Times New Roman"/>
                <w:sz w:val="24"/>
                <w:szCs w:val="24"/>
              </w:rPr>
              <w:t>Осложнение простого предложения. Обособление уточняющих и пояснительных членов предложения</w:t>
            </w:r>
          </w:p>
        </w:tc>
        <w:tc>
          <w:tcPr>
            <w:tcW w:w="1539" w:type="dxa"/>
          </w:tcPr>
          <w:p w:rsidR="00E10DD2" w:rsidRPr="006E776A" w:rsidRDefault="00746A61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  <w:p w:rsidR="00E10DD2" w:rsidRPr="006E776A" w:rsidRDefault="00E10DD2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746A61" w:rsidRDefault="00746A61" w:rsidP="00746A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теоретического вопроса (учебник §43), изучение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  <w:p w:rsidR="00E10DD2" w:rsidRDefault="006C7B99" w:rsidP="00746A6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46A61" w:rsidRPr="00EE27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https://www.youtube.com/watch?v=KWu_5DNxorw</w:t>
              </w:r>
            </w:hyperlink>
          </w:p>
          <w:p w:rsidR="00746A61" w:rsidRPr="00A80D3B" w:rsidRDefault="00746A61" w:rsidP="00746A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№ 145 </w:t>
            </w:r>
            <w:r w:rsidRPr="00A80D3B">
              <w:rPr>
                <w:rFonts w:ascii="Times New Roman" w:hAnsi="Times New Roman" w:cs="Times New Roman"/>
                <w:sz w:val="24"/>
                <w:szCs w:val="24"/>
              </w:rPr>
              <w:t>(в рабочей тетради)</w:t>
            </w:r>
          </w:p>
          <w:p w:rsidR="00746A61" w:rsidRPr="006E776A" w:rsidRDefault="00746A61" w:rsidP="0074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E10DD2" w:rsidRPr="006F4538" w:rsidRDefault="006E776A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DD2" w:rsidRPr="006E776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6F45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6F4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="006F4538" w:rsidRPr="006F4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="006F4538" w:rsidRPr="006F453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6F4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6F4538" w:rsidRPr="006F4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F4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E776A" w:rsidTr="001A29E8">
        <w:tc>
          <w:tcPr>
            <w:tcW w:w="833" w:type="dxa"/>
          </w:tcPr>
          <w:p w:rsidR="00E10DD2" w:rsidRPr="002A1E15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2" w:type="dxa"/>
          </w:tcPr>
          <w:p w:rsidR="00E10DD2" w:rsidRDefault="00746A61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305" w:type="dxa"/>
          </w:tcPr>
          <w:p w:rsidR="00E10DD2" w:rsidRPr="002A1E15" w:rsidRDefault="00746A61" w:rsidP="00132790">
            <w:r w:rsidRPr="009B70F2">
              <w:rPr>
                <w:rFonts w:ascii="Times New Roman" w:hAnsi="Times New Roman" w:cs="Times New Roman"/>
                <w:sz w:val="24"/>
                <w:szCs w:val="24"/>
              </w:rPr>
              <w:t>Осложнение простого предложения. Обособление уточняющих и пояснительных членов предложения</w:t>
            </w:r>
          </w:p>
        </w:tc>
        <w:tc>
          <w:tcPr>
            <w:tcW w:w="2508" w:type="dxa"/>
          </w:tcPr>
          <w:p w:rsidR="00E10DD2" w:rsidRPr="002A1E15" w:rsidRDefault="00746A61" w:rsidP="00132790">
            <w:r w:rsidRPr="009B70F2">
              <w:rPr>
                <w:rFonts w:ascii="Times New Roman" w:hAnsi="Times New Roman" w:cs="Times New Roman"/>
                <w:sz w:val="24"/>
                <w:szCs w:val="24"/>
              </w:rPr>
              <w:t>Осложнение простого предложения. Обособление уточняющих и пояснительных членов предложения</w:t>
            </w:r>
          </w:p>
        </w:tc>
        <w:tc>
          <w:tcPr>
            <w:tcW w:w="1539" w:type="dxa"/>
          </w:tcPr>
          <w:p w:rsidR="00E10DD2" w:rsidRPr="002A1E15" w:rsidRDefault="0070394A" w:rsidP="006E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источник</w:t>
            </w:r>
          </w:p>
        </w:tc>
        <w:tc>
          <w:tcPr>
            <w:tcW w:w="5243" w:type="dxa"/>
          </w:tcPr>
          <w:p w:rsidR="00E10DD2" w:rsidRPr="006F4538" w:rsidRDefault="00746A61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Задание на кар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точке №122</w:t>
            </w:r>
          </w:p>
        </w:tc>
        <w:tc>
          <w:tcPr>
            <w:tcW w:w="2044" w:type="dxa"/>
          </w:tcPr>
          <w:p w:rsidR="00E10DD2" w:rsidRDefault="006E776A" w:rsidP="0013279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6E776A" w:rsidTr="001A29E8">
        <w:tc>
          <w:tcPr>
            <w:tcW w:w="833" w:type="dxa"/>
          </w:tcPr>
          <w:p w:rsidR="00E10DD2" w:rsidRPr="002A1E15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2" w:type="dxa"/>
          </w:tcPr>
          <w:p w:rsidR="00E10DD2" w:rsidRDefault="00746A61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305" w:type="dxa"/>
          </w:tcPr>
          <w:p w:rsidR="00E10DD2" w:rsidRPr="002A1E15" w:rsidRDefault="00746A61" w:rsidP="00132790">
            <w:r w:rsidRPr="00102EC0">
              <w:rPr>
                <w:rFonts w:ascii="Times New Roman" w:hAnsi="Times New Roman" w:cs="Times New Roman"/>
                <w:sz w:val="24"/>
                <w:szCs w:val="24"/>
              </w:rPr>
              <w:t>Синт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2EC0">
              <w:rPr>
                <w:rFonts w:ascii="Times New Roman" w:hAnsi="Times New Roman" w:cs="Times New Roman"/>
                <w:sz w:val="24"/>
                <w:szCs w:val="24"/>
              </w:rPr>
              <w:t>ксический разбор простого предложения</w:t>
            </w:r>
          </w:p>
        </w:tc>
        <w:tc>
          <w:tcPr>
            <w:tcW w:w="2508" w:type="dxa"/>
          </w:tcPr>
          <w:p w:rsidR="00E10DD2" w:rsidRPr="002A1E15" w:rsidRDefault="00746A61" w:rsidP="00132790">
            <w:r w:rsidRPr="00102EC0">
              <w:rPr>
                <w:rFonts w:ascii="Times New Roman" w:hAnsi="Times New Roman" w:cs="Times New Roman"/>
                <w:sz w:val="24"/>
                <w:szCs w:val="24"/>
              </w:rPr>
              <w:t>Синт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2EC0">
              <w:rPr>
                <w:rFonts w:ascii="Times New Roman" w:hAnsi="Times New Roman" w:cs="Times New Roman"/>
                <w:sz w:val="24"/>
                <w:szCs w:val="24"/>
              </w:rPr>
              <w:t>ксический разбор простого предложения</w:t>
            </w:r>
          </w:p>
        </w:tc>
        <w:tc>
          <w:tcPr>
            <w:tcW w:w="1539" w:type="dxa"/>
          </w:tcPr>
          <w:p w:rsidR="00E10DD2" w:rsidRPr="002A1E15" w:rsidRDefault="00746A61" w:rsidP="006E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6E776A" w:rsidRPr="002A1E15" w:rsidRDefault="00746A61" w:rsidP="006F4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№149 (выписать из текста простые предложения  и выполнить их синтаксический разбор)</w:t>
            </w:r>
          </w:p>
        </w:tc>
        <w:tc>
          <w:tcPr>
            <w:tcW w:w="2044" w:type="dxa"/>
          </w:tcPr>
          <w:p w:rsidR="00E10DD2" w:rsidRDefault="006E776A" w:rsidP="006E77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</w:t>
            </w:r>
            <w:r w:rsidR="006F4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tsApp</w:t>
            </w:r>
            <w:proofErr w:type="spellEnd"/>
            <w:r w:rsidR="006F4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 w:rsidR="006F45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="00746A61"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viktoriya</w:t>
              </w:r>
              <w:r w:rsidR="00746A61"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46A61"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mantel</w:t>
              </w:r>
              <w:r w:rsidR="00746A61"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46A61"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6A61"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46A61"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6A61" w:rsidTr="001A29E8">
        <w:tc>
          <w:tcPr>
            <w:tcW w:w="833" w:type="dxa"/>
          </w:tcPr>
          <w:p w:rsidR="00746A61" w:rsidRDefault="00746A61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2" w:type="dxa"/>
          </w:tcPr>
          <w:p w:rsidR="00746A61" w:rsidRDefault="00746A61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</w:t>
            </w:r>
          </w:p>
        </w:tc>
        <w:tc>
          <w:tcPr>
            <w:tcW w:w="2305" w:type="dxa"/>
          </w:tcPr>
          <w:p w:rsidR="00746A61" w:rsidRPr="00102EC0" w:rsidRDefault="00746A61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61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2508" w:type="dxa"/>
          </w:tcPr>
          <w:p w:rsidR="00746A61" w:rsidRPr="00102EC0" w:rsidRDefault="00746A61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61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1539" w:type="dxa"/>
          </w:tcPr>
          <w:p w:rsidR="00746A61" w:rsidRPr="006E776A" w:rsidRDefault="00746A61" w:rsidP="0074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  <w:p w:rsidR="00746A61" w:rsidRDefault="00746A61" w:rsidP="0074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746A61" w:rsidRDefault="00B23627" w:rsidP="00B23627">
            <w:r w:rsidRPr="00B2362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теоретического вопроса (учебник §45), изучение </w:t>
            </w:r>
            <w:proofErr w:type="spellStart"/>
            <w:r w:rsidRPr="00B23627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B2362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23627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t xml:space="preserve"> </w:t>
            </w:r>
            <w:hyperlink r:id="rId6" w:history="1">
              <w:r w:rsidR="00746A61">
                <w:rPr>
                  <w:rStyle w:val="a4"/>
                </w:rPr>
                <w:t>https://www.youtube.com/watch?v=NH4aYNnTGWA</w:t>
              </w:r>
            </w:hyperlink>
          </w:p>
          <w:p w:rsidR="00B23627" w:rsidRPr="00B23627" w:rsidRDefault="00B23627" w:rsidP="00B2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27">
              <w:rPr>
                <w:rFonts w:ascii="Times New Roman" w:hAnsi="Times New Roman" w:cs="Times New Roman"/>
              </w:rPr>
              <w:t>Упражнение № 152</w:t>
            </w:r>
          </w:p>
        </w:tc>
        <w:tc>
          <w:tcPr>
            <w:tcW w:w="2044" w:type="dxa"/>
          </w:tcPr>
          <w:p w:rsidR="00746A61" w:rsidRDefault="00746A61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viktoriya</w:t>
              </w:r>
              <w:r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mantel</w:t>
              </w:r>
              <w:r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A277DC" w:rsidRDefault="00A277DC"/>
    <w:sectPr w:rsidR="00A277DC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617F"/>
    <w:rsid w:val="001A29E8"/>
    <w:rsid w:val="002A617F"/>
    <w:rsid w:val="006C7B99"/>
    <w:rsid w:val="006E776A"/>
    <w:rsid w:val="006F4538"/>
    <w:rsid w:val="0070394A"/>
    <w:rsid w:val="00746A61"/>
    <w:rsid w:val="00A277DC"/>
    <w:rsid w:val="00B23627"/>
    <w:rsid w:val="00B3658C"/>
    <w:rsid w:val="00C16F43"/>
    <w:rsid w:val="00C75532"/>
    <w:rsid w:val="00E1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ktoriya-mante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H4aYNnTGWA" TargetMode="External"/><Relationship Id="rId5" Type="http://schemas.openxmlformats.org/officeDocument/2006/relationships/hyperlink" Target="mailto:viktoriya-mantel@mail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youtube.com/watch?v=KWu_5DNxor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а</cp:lastModifiedBy>
  <cp:revision>2</cp:revision>
  <dcterms:created xsi:type="dcterms:W3CDTF">2020-04-10T08:37:00Z</dcterms:created>
  <dcterms:modified xsi:type="dcterms:W3CDTF">2020-04-10T08:37:00Z</dcterms:modified>
</cp:coreProperties>
</file>