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155"/>
        <w:gridCol w:w="2336"/>
        <w:gridCol w:w="2522"/>
        <w:gridCol w:w="1525"/>
        <w:gridCol w:w="5144"/>
        <w:gridCol w:w="2120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E6" w:rsidTr="00132790">
        <w:tc>
          <w:tcPr>
            <w:tcW w:w="1083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58" w:type="dxa"/>
          </w:tcPr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3174" w:type="dxa"/>
          </w:tcPr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EE08E6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вопроса (учебник §82,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https://www.youtube.com/watch?v=MYWqfk7IegM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08E6" w:rsidRPr="00EE08E6" w:rsidRDefault="00EE08E6" w:rsidP="00EE08E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604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печь пироги…)</w:t>
            </w:r>
          </w:p>
        </w:tc>
        <w:tc>
          <w:tcPr>
            <w:tcW w:w="2546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758" w:type="dxa"/>
          </w:tcPr>
          <w:p w:rsidR="00EE08E6" w:rsidRPr="002A1E15" w:rsidRDefault="00EE08E6" w:rsidP="00447243">
            <w:r w:rsidRPr="00BA740F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3174" w:type="dxa"/>
          </w:tcPr>
          <w:p w:rsidR="00EE08E6" w:rsidRPr="002A1E15" w:rsidRDefault="00EE08E6" w:rsidP="00447243">
            <w:r w:rsidRPr="00BA740F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карточке №1, №2</w:t>
            </w:r>
          </w:p>
        </w:tc>
        <w:tc>
          <w:tcPr>
            <w:tcW w:w="2546" w:type="dxa"/>
          </w:tcPr>
          <w:p w:rsidR="00EE08E6" w:rsidRDefault="00EE08E6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758" w:type="dxa"/>
          </w:tcPr>
          <w:p w:rsidR="00EE08E6" w:rsidRPr="002A1E15" w:rsidRDefault="00EE08E6" w:rsidP="00447243"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3174" w:type="dxa"/>
          </w:tcPr>
          <w:p w:rsidR="00EE08E6" w:rsidRPr="002A1E15" w:rsidRDefault="00EE08E6" w:rsidP="00447243"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EE08E6" w:rsidP="00447243">
            <w:pPr>
              <w:pStyle w:val="a5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§83,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https://www.youtube.com/watch?v=4aQgUnlIdO8</w:t>
              </w:r>
            </w:hyperlink>
            <w:proofErr w:type="gramEnd"/>
          </w:p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E08E6" w:rsidRDefault="00EE08E6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E08E6" w:rsidRDefault="00EE08E6" w:rsidP="00EE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758" w:type="dxa"/>
          </w:tcPr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3174" w:type="dxa"/>
          </w:tcPr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 на карточке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758" w:type="dxa"/>
          </w:tcPr>
          <w:p w:rsidR="00EE08E6" w:rsidRPr="006E776A" w:rsidRDefault="00EE08E6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174" w:type="dxa"/>
          </w:tcPr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1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EE08E6" w:rsidP="004472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1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https://www.youtube.com/watch?v=zPbvvBqPQIk</w:t>
              </w:r>
            </w:hyperlink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  <w:hyperlink r:id="rId8" w:history="1">
              <w:r w:rsidRPr="00A1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https://saharina.ru/tests/test.php?name=test434.xml</w:t>
              </w:r>
            </w:hyperlink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758" w:type="dxa"/>
          </w:tcPr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174" w:type="dxa"/>
          </w:tcPr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Упражнение № 623 (Составьте десять предложений…)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758" w:type="dxa"/>
          </w:tcPr>
          <w:p w:rsidR="00EE08E6" w:rsidRPr="00A80D3B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174" w:type="dxa"/>
          </w:tcPr>
          <w:p w:rsidR="00EE08E6" w:rsidRPr="00A80D3B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EE08E6" w:rsidP="0044724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§85,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https://www.youtube.com/watch?v=5IQk_FZutFw</w:t>
              </w:r>
            </w:hyperlink>
            <w:proofErr w:type="gramEnd"/>
          </w:p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758" w:type="dxa"/>
          </w:tcPr>
          <w:p w:rsidR="00EE08E6" w:rsidRPr="00A67819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EE08E6" w:rsidRPr="00A67819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 629 (Теплым ветром потянуло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..)</w:t>
            </w:r>
            <w:proofErr w:type="gramEnd"/>
          </w:p>
        </w:tc>
        <w:tc>
          <w:tcPr>
            <w:tcW w:w="2546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E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E08E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08E6">
              <w:rPr>
                <w:rFonts w:ascii="Times New Roman" w:hAnsi="Times New Roman" w:cs="Times New Roman"/>
                <w:sz w:val="24"/>
                <w:szCs w:val="24"/>
              </w:rPr>
              <w:t>, или на электронную почту: viktoriya-mantel@mail.ru</w:t>
            </w:r>
            <w:bookmarkStart w:id="0" w:name="_GoBack"/>
            <w:bookmarkEnd w:id="0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6E776A"/>
    <w:rsid w:val="00A277DC"/>
    <w:rsid w:val="00C16F43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434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bvvBqPQ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QgUnlIdO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Wqfk7Ieg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Qk_FZut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4</cp:revision>
  <dcterms:created xsi:type="dcterms:W3CDTF">2020-03-31T09:01:00Z</dcterms:created>
  <dcterms:modified xsi:type="dcterms:W3CDTF">2020-04-10T07:16:00Z</dcterms:modified>
</cp:coreProperties>
</file>