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0C693" w14:textId="21766848" w:rsidR="0042568D" w:rsidRPr="00B60439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60439" w:rsidRPr="00B60439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0A7EC2F5" w14:textId="65147CA6" w:rsidR="0042568D" w:rsidRPr="00B60439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60439" w:rsidRPr="00B60439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3C09E468" w14:textId="12B2DD2C" w:rsidR="0042568D" w:rsidRPr="00B60439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B60439">
        <w:rPr>
          <w:rFonts w:ascii="Times New Roman" w:hAnsi="Times New Roman" w:cs="Times New Roman"/>
          <w:sz w:val="28"/>
          <w:szCs w:val="28"/>
        </w:rPr>
        <w:t xml:space="preserve"> </w:t>
      </w:r>
      <w:r w:rsidR="00B60439" w:rsidRPr="00B60439">
        <w:rPr>
          <w:rFonts w:ascii="Times New Roman" w:hAnsi="Times New Roman" w:cs="Times New Roman"/>
          <w:sz w:val="28"/>
          <w:szCs w:val="28"/>
          <w:u w:val="single"/>
        </w:rPr>
        <w:t>7 б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7"/>
        <w:gridCol w:w="756"/>
        <w:gridCol w:w="1743"/>
        <w:gridCol w:w="1623"/>
        <w:gridCol w:w="3695"/>
        <w:gridCol w:w="4819"/>
        <w:gridCol w:w="2977"/>
      </w:tblGrid>
      <w:tr w:rsidR="00011CCB" w14:paraId="79B51384" w14:textId="77777777" w:rsidTr="00BF4BDB">
        <w:tc>
          <w:tcPr>
            <w:tcW w:w="547" w:type="dxa"/>
            <w:vMerge w:val="restart"/>
            <w:vAlign w:val="center"/>
          </w:tcPr>
          <w:p w14:paraId="628C347C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14:paraId="37C6568F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66" w:type="dxa"/>
            <w:gridSpan w:val="2"/>
            <w:vAlign w:val="center"/>
          </w:tcPr>
          <w:p w14:paraId="4EF379CD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95" w:type="dxa"/>
            <w:vMerge w:val="restart"/>
            <w:vAlign w:val="center"/>
          </w:tcPr>
          <w:p w14:paraId="6D947CBF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19" w:type="dxa"/>
            <w:vMerge w:val="restart"/>
            <w:vAlign w:val="center"/>
          </w:tcPr>
          <w:p w14:paraId="74828BF7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14:paraId="4F40882D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F4BDB" w14:paraId="1F57FA75" w14:textId="77777777" w:rsidTr="00BF4BDB">
        <w:tc>
          <w:tcPr>
            <w:tcW w:w="547" w:type="dxa"/>
            <w:vMerge/>
          </w:tcPr>
          <w:p w14:paraId="32BAA1B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</w:tcPr>
          <w:p w14:paraId="3CDBDA5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595490DA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3" w:type="dxa"/>
          </w:tcPr>
          <w:p w14:paraId="1C45D317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95" w:type="dxa"/>
            <w:vMerge/>
          </w:tcPr>
          <w:p w14:paraId="3DBFCF4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14:paraId="0280B4C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EA4478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DB" w14:paraId="61882BB9" w14:textId="77777777" w:rsidTr="00BF4BDB">
        <w:tc>
          <w:tcPr>
            <w:tcW w:w="547" w:type="dxa"/>
          </w:tcPr>
          <w:p w14:paraId="0D3015C7" w14:textId="7CA50D45" w:rsidR="0042568D" w:rsidRPr="00B60439" w:rsidRDefault="00B6043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</w:tcPr>
          <w:p w14:paraId="08C01A69" w14:textId="300460F9" w:rsidR="0042568D" w:rsidRPr="00B60439" w:rsidRDefault="00B6043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3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43" w:type="dxa"/>
          </w:tcPr>
          <w:p w14:paraId="4CC1DA94" w14:textId="6E004442" w:rsidR="0042568D" w:rsidRPr="00B60439" w:rsidRDefault="00B60439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60439">
              <w:rPr>
                <w:rFonts w:ascii="Times New Roman" w:hAnsi="Times New Roman" w:cs="Times New Roman"/>
                <w:sz w:val="24"/>
                <w:szCs w:val="24"/>
              </w:rPr>
              <w:t>М. А. Шолохов. Рассказ "Судьба человека". Роль портретной детали и картин весенней природы. Изображение трагедии народа в военные годы.</w:t>
            </w:r>
          </w:p>
        </w:tc>
        <w:tc>
          <w:tcPr>
            <w:tcW w:w="1623" w:type="dxa"/>
          </w:tcPr>
          <w:p w14:paraId="43EB2E97" w14:textId="1086279B" w:rsidR="0042568D" w:rsidRPr="00B60439" w:rsidRDefault="00B60439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39">
              <w:rPr>
                <w:rFonts w:ascii="Times New Roman" w:hAnsi="Times New Roman" w:cs="Times New Roman"/>
                <w:sz w:val="24"/>
                <w:szCs w:val="24"/>
              </w:rPr>
              <w:t>М. А. Шолохов. Рассказ "Судьба человека". Роль портретной детали и картин весенней природы. Изображение трагедии народа в военные годы.</w:t>
            </w:r>
          </w:p>
        </w:tc>
        <w:tc>
          <w:tcPr>
            <w:tcW w:w="3695" w:type="dxa"/>
          </w:tcPr>
          <w:p w14:paraId="4AD0CC23" w14:textId="44375012" w:rsidR="00011CCB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9079DBB" w14:textId="02EFDBC6" w:rsidR="00011CCB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44/9</w:t>
            </w:r>
          </w:p>
          <w:p w14:paraId="46CEDE39" w14:textId="56C258A4" w:rsidR="00011CCB" w:rsidRPr="00011CCB" w:rsidRDefault="008520D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/2176/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</w:hyperlink>
            <w:r w:rsidR="0001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F33B" w14:textId="77777777" w:rsidR="0042568D" w:rsidRDefault="00B6043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24268A6" w14:textId="1BCC3355" w:rsidR="00011CCB" w:rsidRPr="00BE56AB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="00CB4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В. Ф. Чертов и др.</w:t>
            </w:r>
          </w:p>
        </w:tc>
        <w:tc>
          <w:tcPr>
            <w:tcW w:w="4819" w:type="dxa"/>
          </w:tcPr>
          <w:p w14:paraId="4A3940E8" w14:textId="33EC49CA" w:rsidR="004539F8" w:rsidRPr="00BE56AB" w:rsidRDefault="008520D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https://www.youtube.com/watch?v=E1UO3mt9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Q8</w:t>
              </w:r>
            </w:hyperlink>
            <w:r w:rsidR="00B604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1CCB" w:rsidRPr="00011C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0439" w:rsidRPr="00BE56AB"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14:paraId="47F92CAD" w14:textId="28495E18" w:rsidR="00B60439" w:rsidRPr="00B60439" w:rsidRDefault="00B60439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 xml:space="preserve">Читать с. 70 - </w:t>
            </w:r>
            <w:r w:rsidR="00BE56AB" w:rsidRPr="00BE56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14:paraId="72F69DEC" w14:textId="77777777" w:rsidR="0042568D" w:rsidRPr="00BE56AB" w:rsidRDefault="00B6043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8BF818E" w14:textId="77777777" w:rsidR="00CB42E0" w:rsidRDefault="008520DF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B60439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="00B60439" w:rsidRPr="00011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60439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B60439" w:rsidRPr="00011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0439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B60439" w:rsidRPr="00011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0439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60439" w:rsidRPr="00011C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25D1AAF" w14:textId="150B977E" w:rsidR="00B60439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(отправить конспект)</w:t>
            </w:r>
          </w:p>
          <w:p w14:paraId="6EC6F6F6" w14:textId="2ACB096B" w:rsidR="00BF4BDB" w:rsidRDefault="00BF4BD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D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A351B7F" w14:textId="4647DD17" w:rsidR="00BF4BDB" w:rsidRPr="00BF4BDB" w:rsidRDefault="008520D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BDB" w:rsidRPr="004C79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BF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1640E" w14:textId="7DE2543F" w:rsidR="00BF4BDB" w:rsidRPr="00011CCB" w:rsidRDefault="00BF4BDB" w:rsidP="00BF4BDB">
            <w:pPr>
              <w:ind w:right="8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BDB" w14:paraId="456D89A8" w14:textId="77777777" w:rsidTr="00BF4BDB">
        <w:tc>
          <w:tcPr>
            <w:tcW w:w="547" w:type="dxa"/>
          </w:tcPr>
          <w:p w14:paraId="400252B7" w14:textId="559D6DF3" w:rsidR="0042568D" w:rsidRPr="00BE56AB" w:rsidRDefault="00B6043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</w:tcPr>
          <w:p w14:paraId="342C0FA5" w14:textId="4D36F94C" w:rsidR="0042568D" w:rsidRPr="00BE56AB" w:rsidRDefault="00B6043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43" w:type="dxa"/>
          </w:tcPr>
          <w:p w14:paraId="19610CA1" w14:textId="72BD777F" w:rsidR="0042568D" w:rsidRPr="00BE56AB" w:rsidRDefault="00BE56A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Образ простого русского человека, труженика, и воина. События в биографии героя.</w:t>
            </w:r>
          </w:p>
        </w:tc>
        <w:tc>
          <w:tcPr>
            <w:tcW w:w="1623" w:type="dxa"/>
          </w:tcPr>
          <w:p w14:paraId="3B2E2E3E" w14:textId="32624C39" w:rsidR="0042568D" w:rsidRPr="00BE56AB" w:rsidRDefault="00BE56A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Образ простого русского человека, труженика, и воина. События в биографии героя.</w:t>
            </w:r>
          </w:p>
        </w:tc>
        <w:tc>
          <w:tcPr>
            <w:tcW w:w="3695" w:type="dxa"/>
          </w:tcPr>
          <w:p w14:paraId="5FB349F3" w14:textId="69FE0D70" w:rsidR="00011CCB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52566065" w14:textId="667D187E" w:rsidR="00011CCB" w:rsidRPr="00011CCB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  <w:r w:rsidRPr="00BF4BDB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  <w:p w14:paraId="2BE54FD7" w14:textId="3D8CEDD2" w:rsidR="00011CCB" w:rsidRDefault="008520D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1CCB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https://resh.edu.ru/subject/lesson/2176/start</w:t>
              </w:r>
            </w:hyperlink>
            <w:r w:rsidR="0001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AE6C03" w14:textId="77777777" w:rsidR="0042568D" w:rsidRDefault="00BE56A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A770D53" w14:textId="5F1DCB42" w:rsidR="00011CCB" w:rsidRPr="00BE56AB" w:rsidRDefault="00011CC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="00CB4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 xml:space="preserve"> класс. В. Ф. Чертов и др.</w:t>
            </w:r>
          </w:p>
        </w:tc>
        <w:tc>
          <w:tcPr>
            <w:tcW w:w="4819" w:type="dxa"/>
          </w:tcPr>
          <w:p w14:paraId="315CC439" w14:textId="10591F43" w:rsidR="004539F8" w:rsidRPr="00BE56AB" w:rsidRDefault="00BE56A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</w:t>
            </w:r>
            <w:r w:rsidR="00011CCB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выбранного героя </w:t>
            </w:r>
            <w:r w:rsidR="00CB42E0">
              <w:rPr>
                <w:rFonts w:ascii="Times New Roman" w:hAnsi="Times New Roman" w:cs="Times New Roman"/>
                <w:sz w:val="24"/>
                <w:szCs w:val="24"/>
              </w:rPr>
              <w:t>(работа с текстом в учебнике с.70 – 101)</w:t>
            </w:r>
          </w:p>
        </w:tc>
        <w:tc>
          <w:tcPr>
            <w:tcW w:w="2977" w:type="dxa"/>
          </w:tcPr>
          <w:p w14:paraId="7914CDE1" w14:textId="77777777" w:rsidR="00BE56AB" w:rsidRPr="00BE56AB" w:rsidRDefault="00BE56AB" w:rsidP="00BE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23742BF" w14:textId="2D0872DA" w:rsidR="00011CCB" w:rsidRPr="00011CCB" w:rsidRDefault="008520DF" w:rsidP="00BE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56AB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BE56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1CCB" w:rsidRPr="00011CCB">
              <w:rPr>
                <w:rFonts w:ascii="Times New Roman" w:hAnsi="Times New Roman" w:cs="Times New Roman"/>
                <w:sz w:val="24"/>
                <w:szCs w:val="24"/>
              </w:rPr>
              <w:t>(отправить цитатную характери</w:t>
            </w:r>
            <w:r w:rsidR="00011CCB" w:rsidRPr="00011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11CCB" w:rsidRPr="00011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064E46" w14:textId="77777777" w:rsidR="0042568D" w:rsidRDefault="00011CCB" w:rsidP="00BE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тику)</w:t>
            </w:r>
          </w:p>
          <w:p w14:paraId="7CDD19D0" w14:textId="77777777" w:rsidR="00BF4BDB" w:rsidRDefault="00BF4BDB" w:rsidP="00BE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D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14E2373B" w14:textId="61DA5D61" w:rsidR="00BF4BDB" w:rsidRPr="00B60439" w:rsidRDefault="008520DF" w:rsidP="00BE5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BF4BDB" w:rsidRPr="004C79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BF4B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646C6DA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31E18B4A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11CCB"/>
    <w:rsid w:val="00034607"/>
    <w:rsid w:val="00113B3B"/>
    <w:rsid w:val="002F5DD4"/>
    <w:rsid w:val="00370390"/>
    <w:rsid w:val="003B0C35"/>
    <w:rsid w:val="0042568D"/>
    <w:rsid w:val="004539F8"/>
    <w:rsid w:val="005651C2"/>
    <w:rsid w:val="006419C5"/>
    <w:rsid w:val="0073486F"/>
    <w:rsid w:val="008520DF"/>
    <w:rsid w:val="00B60439"/>
    <w:rsid w:val="00BE56AB"/>
    <w:rsid w:val="00BF4BDB"/>
    <w:rsid w:val="00CB42E0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1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43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1C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43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1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gle.zoom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erkina-s@lis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1UO3mt9zQ8" TargetMode="External"/><Relationship Id="rId11" Type="http://schemas.openxmlformats.org/officeDocument/2006/relationships/hyperlink" Target="https://google.zoom.us" TargetMode="External"/><Relationship Id="rId5" Type="http://schemas.openxmlformats.org/officeDocument/2006/relationships/hyperlink" Target="https://resh.edu.ru/subject/lesson/2176/start" TargetMode="External"/><Relationship Id="rId10" Type="http://schemas.openxmlformats.org/officeDocument/2006/relationships/hyperlink" Target="mailto:averkina-s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76/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Домашний</cp:lastModifiedBy>
  <cp:revision>2</cp:revision>
  <dcterms:created xsi:type="dcterms:W3CDTF">2020-04-01T06:00:00Z</dcterms:created>
  <dcterms:modified xsi:type="dcterms:W3CDTF">2020-04-01T06:00:00Z</dcterms:modified>
</cp:coreProperties>
</file>