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Мантель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В.И.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25306F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1048"/>
        <w:gridCol w:w="1818"/>
        <w:gridCol w:w="2047"/>
        <w:gridCol w:w="1386"/>
        <w:gridCol w:w="6602"/>
        <w:gridCol w:w="1955"/>
      </w:tblGrid>
      <w:tr w:rsidR="006E776A" w:rsidTr="00424E93">
        <w:tc>
          <w:tcPr>
            <w:tcW w:w="758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48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65" w:type="dxa"/>
            <w:gridSpan w:val="2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86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602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55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E776A" w:rsidTr="00424E93">
        <w:tc>
          <w:tcPr>
            <w:tcW w:w="758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47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86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2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D15" w:rsidTr="00424E93">
        <w:tc>
          <w:tcPr>
            <w:tcW w:w="758" w:type="dxa"/>
          </w:tcPr>
          <w:p w:rsidR="00AE7D15" w:rsidRPr="006E776A" w:rsidRDefault="00AE7D15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AE7D15" w:rsidRPr="006E776A" w:rsidRDefault="00424E93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E7D15" w:rsidRPr="006E776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18" w:type="dxa"/>
          </w:tcPr>
          <w:p w:rsidR="00AE7D15" w:rsidRPr="006E776A" w:rsidRDefault="00424E93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Жанр песни в русской поэзии XIX века</w:t>
            </w:r>
          </w:p>
        </w:tc>
        <w:tc>
          <w:tcPr>
            <w:tcW w:w="2047" w:type="dxa"/>
          </w:tcPr>
          <w:p w:rsidR="00AE7D15" w:rsidRPr="006E776A" w:rsidRDefault="00424E93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Жанр песни в русской поэзии XIX века</w:t>
            </w:r>
          </w:p>
        </w:tc>
        <w:tc>
          <w:tcPr>
            <w:tcW w:w="1386" w:type="dxa"/>
          </w:tcPr>
          <w:p w:rsidR="00AE7D15" w:rsidRPr="006E776A" w:rsidRDefault="00AE7D15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</w:p>
        </w:tc>
        <w:tc>
          <w:tcPr>
            <w:tcW w:w="6602" w:type="dxa"/>
          </w:tcPr>
          <w:p w:rsidR="00AE7D15" w:rsidRPr="00424E93" w:rsidRDefault="00424E93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E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4E93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Чтение и анализ песни</w:t>
            </w:r>
            <w:r w:rsidRPr="00424E93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24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 А. Вяземского «Еще тройка» с использованием вопросов и заданий 1—4 учебника.</w:t>
            </w:r>
            <w:r w:rsidRPr="00424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24E9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2.</w:t>
            </w:r>
            <w:r w:rsidRPr="00424E93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Чтение и анализ песни</w:t>
            </w:r>
            <w:r w:rsidRPr="00424E93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24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 И. Козлова «Вечерний звон» с использованием вопросов и заданий 1—4 учебника. (УСТНО)</w:t>
            </w:r>
          </w:p>
        </w:tc>
        <w:tc>
          <w:tcPr>
            <w:tcW w:w="1955" w:type="dxa"/>
          </w:tcPr>
          <w:p w:rsidR="00AE7D15" w:rsidRPr="006E776A" w:rsidRDefault="00AE7D15" w:rsidP="00A3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AE7D15" w:rsidTr="00424E93">
        <w:tc>
          <w:tcPr>
            <w:tcW w:w="758" w:type="dxa"/>
          </w:tcPr>
          <w:p w:rsidR="00AE7D15" w:rsidRPr="002A1E15" w:rsidRDefault="00AE7D15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8" w:type="dxa"/>
          </w:tcPr>
          <w:p w:rsidR="00AE7D15" w:rsidRDefault="00424E93" w:rsidP="00AE7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E7D1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18" w:type="dxa"/>
          </w:tcPr>
          <w:p w:rsidR="00AE7D15" w:rsidRPr="002A1E15" w:rsidRDefault="00424E93" w:rsidP="00447243">
            <w:r w:rsidRPr="00C15FC9">
              <w:rPr>
                <w:rFonts w:ascii="Times New Roman" w:hAnsi="Times New Roman" w:cs="Times New Roman"/>
                <w:sz w:val="24"/>
                <w:szCs w:val="24"/>
              </w:rPr>
              <w:t>Жанр песни в русской поэзии XX века</w:t>
            </w:r>
          </w:p>
        </w:tc>
        <w:tc>
          <w:tcPr>
            <w:tcW w:w="2047" w:type="dxa"/>
          </w:tcPr>
          <w:p w:rsidR="00AE7D15" w:rsidRPr="002A1E15" w:rsidRDefault="00424E93" w:rsidP="00447243">
            <w:r w:rsidRPr="00C15FC9">
              <w:rPr>
                <w:rFonts w:ascii="Times New Roman" w:hAnsi="Times New Roman" w:cs="Times New Roman"/>
                <w:sz w:val="24"/>
                <w:szCs w:val="24"/>
              </w:rPr>
              <w:t>Жанр песни в русской поэзии XX века</w:t>
            </w:r>
          </w:p>
        </w:tc>
        <w:tc>
          <w:tcPr>
            <w:tcW w:w="1386" w:type="dxa"/>
          </w:tcPr>
          <w:p w:rsidR="00AE7D15" w:rsidRPr="00A22DD3" w:rsidRDefault="00AE7D15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D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602" w:type="dxa"/>
          </w:tcPr>
          <w:p w:rsidR="00AE7D15" w:rsidRPr="002A1E15" w:rsidRDefault="00424E93" w:rsidP="0044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7F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ить</w:t>
            </w:r>
            <w:r w:rsidRPr="006A7F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сообщение «Романс»;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424E93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история слова </w:t>
            </w:r>
            <w:r w:rsidRPr="00424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«романс»;</w:t>
            </w:r>
            <w:r w:rsidRPr="006A7F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6A7F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наиболее распространенные разновидности романса (салонный, цыганский, городской).</w:t>
            </w:r>
            <w:proofErr w:type="gramEnd"/>
          </w:p>
        </w:tc>
        <w:tc>
          <w:tcPr>
            <w:tcW w:w="1955" w:type="dxa"/>
          </w:tcPr>
          <w:p w:rsidR="00AE7D15" w:rsidRDefault="00AE7D15" w:rsidP="006E776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или на электронную почту: </w:t>
            </w:r>
            <w:r w:rsidRPr="00A36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viktoriya-mantel@mail.ru</w:t>
            </w:r>
          </w:p>
        </w:tc>
      </w:tr>
      <w:tr w:rsidR="00AE7D15" w:rsidTr="00424E93">
        <w:tc>
          <w:tcPr>
            <w:tcW w:w="758" w:type="dxa"/>
          </w:tcPr>
          <w:p w:rsidR="00AE7D15" w:rsidRDefault="00AE7D15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 w:rsidR="00AE7D15" w:rsidRDefault="00424E93" w:rsidP="00AE7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E7D1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18" w:type="dxa"/>
          </w:tcPr>
          <w:p w:rsidR="00AE7D15" w:rsidRPr="002A1E15" w:rsidRDefault="00424E93" w:rsidP="0044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61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чтения, посвящённый русскому романсу</w:t>
            </w:r>
          </w:p>
        </w:tc>
        <w:tc>
          <w:tcPr>
            <w:tcW w:w="2047" w:type="dxa"/>
          </w:tcPr>
          <w:p w:rsidR="00AE7D15" w:rsidRPr="002A1E15" w:rsidRDefault="00424E93" w:rsidP="0044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61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чтения, посвящённый русскому романсу</w:t>
            </w:r>
          </w:p>
        </w:tc>
        <w:tc>
          <w:tcPr>
            <w:tcW w:w="1386" w:type="dxa"/>
          </w:tcPr>
          <w:p w:rsidR="00AE7D15" w:rsidRPr="00A22DD3" w:rsidRDefault="00AE7D15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D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602" w:type="dxa"/>
          </w:tcPr>
          <w:p w:rsidR="00AE7D15" w:rsidRDefault="00424E93" w:rsidP="0044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6B61">
              <w:rPr>
                <w:rFonts w:ascii="Times New Roman" w:hAnsi="Times New Roman" w:cs="Times New Roman"/>
                <w:sz w:val="24"/>
                <w:szCs w:val="24"/>
              </w:rPr>
              <w:t>айти в справочной литературе и источниках в Интернете интересн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D36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факты о </w:t>
            </w:r>
            <w:r w:rsidRPr="00D36B61">
              <w:rPr>
                <w:rFonts w:ascii="Times New Roman" w:hAnsi="Times New Roman" w:cs="Times New Roman"/>
                <w:sz w:val="24"/>
                <w:szCs w:val="24"/>
              </w:rPr>
              <w:t>Дж. Лондон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955" w:type="dxa"/>
          </w:tcPr>
          <w:p w:rsidR="00AE7D15" w:rsidRPr="002C10B3" w:rsidRDefault="00AE7D15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или на электронную почту: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viktoriya</w:t>
            </w:r>
            <w:proofErr w:type="spellEnd"/>
            <w:r w:rsidRPr="00A845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mantel</w:t>
            </w:r>
            <w:r w:rsidRPr="00A845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A845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</w:tbl>
    <w:p w:rsidR="00A277DC" w:rsidRDefault="00A277DC">
      <w:bookmarkStart w:id="0" w:name="_GoBack"/>
      <w:bookmarkEnd w:id="0"/>
    </w:p>
    <w:sectPr w:rsidR="00A277DC" w:rsidSect="00E10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7F"/>
    <w:rsid w:val="0025306F"/>
    <w:rsid w:val="002A617F"/>
    <w:rsid w:val="00424E93"/>
    <w:rsid w:val="006E776A"/>
    <w:rsid w:val="00A04770"/>
    <w:rsid w:val="00A277DC"/>
    <w:rsid w:val="00A364C3"/>
    <w:rsid w:val="00AE7D15"/>
    <w:rsid w:val="00BD6221"/>
    <w:rsid w:val="00C16F43"/>
    <w:rsid w:val="00E1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  <w:style w:type="character" w:styleId="a6">
    <w:name w:val="Emphasis"/>
    <w:basedOn w:val="a0"/>
    <w:uiPriority w:val="20"/>
    <w:qFormat/>
    <w:rsid w:val="00424E93"/>
    <w:rPr>
      <w:i/>
      <w:iCs/>
    </w:rPr>
  </w:style>
  <w:style w:type="character" w:styleId="a7">
    <w:name w:val="Strong"/>
    <w:basedOn w:val="a0"/>
    <w:uiPriority w:val="22"/>
    <w:qFormat/>
    <w:rsid w:val="00424E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  <w:style w:type="character" w:styleId="a6">
    <w:name w:val="Emphasis"/>
    <w:basedOn w:val="a0"/>
    <w:uiPriority w:val="20"/>
    <w:qFormat/>
    <w:rsid w:val="00424E93"/>
    <w:rPr>
      <w:i/>
      <w:iCs/>
    </w:rPr>
  </w:style>
  <w:style w:type="character" w:styleId="a7">
    <w:name w:val="Strong"/>
    <w:basedOn w:val="a0"/>
    <w:uiPriority w:val="22"/>
    <w:qFormat/>
    <w:rsid w:val="00424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</dc:creator>
  <cp:lastModifiedBy>Victoriya</cp:lastModifiedBy>
  <cp:revision>7</cp:revision>
  <dcterms:created xsi:type="dcterms:W3CDTF">2020-03-31T09:01:00Z</dcterms:created>
  <dcterms:modified xsi:type="dcterms:W3CDTF">2020-04-15T06:52:00Z</dcterms:modified>
</cp:coreProperties>
</file>