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8E" w:rsidRPr="00EC5C2F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Ф.И.О. учителя  </w:t>
      </w:r>
      <w:proofErr w:type="spellStart"/>
      <w:r w:rsidRPr="00EC5C2F">
        <w:rPr>
          <w:sz w:val="28"/>
          <w:szCs w:val="28"/>
          <w:u w:val="single"/>
        </w:rPr>
        <w:t>Кудря</w:t>
      </w:r>
      <w:proofErr w:type="spellEnd"/>
      <w:r w:rsidRPr="00EC5C2F">
        <w:rPr>
          <w:sz w:val="28"/>
          <w:szCs w:val="28"/>
          <w:u w:val="single"/>
        </w:rPr>
        <w:t xml:space="preserve"> Наталья Васильевна</w:t>
      </w:r>
    </w:p>
    <w:p w:rsidR="00997970" w:rsidRPr="00473839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Предмет </w:t>
      </w:r>
      <w:r w:rsidR="00F135C8">
        <w:rPr>
          <w:sz w:val="28"/>
          <w:szCs w:val="28"/>
        </w:rPr>
        <w:t xml:space="preserve"> </w:t>
      </w:r>
      <w:r w:rsidR="00122E3C">
        <w:rPr>
          <w:sz w:val="28"/>
          <w:szCs w:val="28"/>
          <w:u w:val="single"/>
        </w:rPr>
        <w:t>География</w:t>
      </w:r>
    </w:p>
    <w:p w:rsidR="00997970" w:rsidRPr="00EC5C2F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Класс </w:t>
      </w:r>
      <w:r w:rsidRPr="00EC5C2F">
        <w:rPr>
          <w:sz w:val="28"/>
          <w:szCs w:val="28"/>
          <w:u w:val="single"/>
        </w:rPr>
        <w:t xml:space="preserve"> </w:t>
      </w:r>
      <w:r w:rsidR="004B6455">
        <w:rPr>
          <w:sz w:val="28"/>
          <w:szCs w:val="28"/>
          <w:u w:val="single"/>
        </w:rPr>
        <w:t>5В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97"/>
        <w:gridCol w:w="848"/>
        <w:gridCol w:w="2576"/>
        <w:gridCol w:w="2642"/>
        <w:gridCol w:w="1478"/>
        <w:gridCol w:w="4602"/>
        <w:gridCol w:w="2333"/>
      </w:tblGrid>
      <w:tr w:rsidR="00C2598B" w:rsidRPr="00EC5C2F" w:rsidTr="00EC5C2F">
        <w:trPr>
          <w:trHeight w:val="271"/>
        </w:trPr>
        <w:tc>
          <w:tcPr>
            <w:tcW w:w="959" w:type="dxa"/>
            <w:vMerge w:val="restart"/>
          </w:tcPr>
          <w:p w:rsidR="00762FCE" w:rsidRPr="00EC5C2F" w:rsidRDefault="00762FCE">
            <w:pPr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 xml:space="preserve">№ </w:t>
            </w:r>
            <w:proofErr w:type="gramStart"/>
            <w:r w:rsidRPr="00EC5C2F">
              <w:rPr>
                <w:sz w:val="28"/>
                <w:szCs w:val="28"/>
                <w:lang w:val="en-US"/>
              </w:rPr>
              <w:t>п</w:t>
            </w:r>
            <w:proofErr w:type="gramEnd"/>
            <w:r w:rsidRPr="00EC5C2F">
              <w:rPr>
                <w:sz w:val="28"/>
                <w:szCs w:val="28"/>
                <w:lang w:val="en-US"/>
              </w:rPr>
              <w:t>/</w:t>
            </w:r>
            <w:r w:rsidRPr="00EC5C2F">
              <w:rPr>
                <w:sz w:val="28"/>
                <w:szCs w:val="28"/>
              </w:rPr>
              <w:t>п</w:t>
            </w:r>
          </w:p>
        </w:tc>
        <w:tc>
          <w:tcPr>
            <w:tcW w:w="850" w:type="dxa"/>
            <w:vMerge w:val="restart"/>
          </w:tcPr>
          <w:p w:rsidR="00762FCE" w:rsidRPr="00EC5C2F" w:rsidRDefault="00762FCE">
            <w:pPr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Дата</w:t>
            </w:r>
          </w:p>
        </w:tc>
        <w:tc>
          <w:tcPr>
            <w:tcW w:w="6642" w:type="dxa"/>
            <w:gridSpan w:val="2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Тема</w:t>
            </w:r>
          </w:p>
        </w:tc>
        <w:tc>
          <w:tcPr>
            <w:tcW w:w="1580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Форма отчета</w:t>
            </w:r>
          </w:p>
        </w:tc>
      </w:tr>
      <w:tr w:rsidR="00C2598B" w:rsidRPr="00EC5C2F" w:rsidTr="00EC5C2F">
        <w:tc>
          <w:tcPr>
            <w:tcW w:w="959" w:type="dxa"/>
            <w:vMerge/>
          </w:tcPr>
          <w:p w:rsidR="00762FCE" w:rsidRPr="00EC5C2F" w:rsidRDefault="00762FC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762FCE" w:rsidRPr="00EC5C2F" w:rsidRDefault="00762FC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1" w:type="dxa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план</w:t>
            </w:r>
          </w:p>
        </w:tc>
        <w:tc>
          <w:tcPr>
            <w:tcW w:w="3381" w:type="dxa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факт</w:t>
            </w:r>
          </w:p>
        </w:tc>
        <w:tc>
          <w:tcPr>
            <w:tcW w:w="1580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</w:tr>
      <w:tr w:rsidR="00C2598B" w:rsidRPr="00EC5C2F" w:rsidTr="00EC5C2F">
        <w:tc>
          <w:tcPr>
            <w:tcW w:w="959" w:type="dxa"/>
          </w:tcPr>
          <w:p w:rsidR="00122E3C" w:rsidRPr="00EC5C2F" w:rsidRDefault="00122E3C" w:rsidP="00EC5C2F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122E3C" w:rsidRPr="00EC5C2F" w:rsidRDefault="00C2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22E3C" w:rsidRPr="00EC5C2F">
              <w:rPr>
                <w:sz w:val="28"/>
                <w:szCs w:val="28"/>
              </w:rPr>
              <w:t>.04</w:t>
            </w:r>
          </w:p>
        </w:tc>
        <w:tc>
          <w:tcPr>
            <w:tcW w:w="3261" w:type="dxa"/>
          </w:tcPr>
          <w:p w:rsidR="00122E3C" w:rsidRPr="00EC5C2F" w:rsidRDefault="00C2598B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Горные породы, минералы, полезные ископаемые.</w:t>
            </w:r>
          </w:p>
        </w:tc>
        <w:tc>
          <w:tcPr>
            <w:tcW w:w="3381" w:type="dxa"/>
          </w:tcPr>
          <w:p w:rsidR="00122E3C" w:rsidRPr="00EC5C2F" w:rsidRDefault="00C2598B" w:rsidP="0030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Горные породы, минералы, полезные ископаемые.</w:t>
            </w:r>
          </w:p>
        </w:tc>
        <w:tc>
          <w:tcPr>
            <w:tcW w:w="1580" w:type="dxa"/>
          </w:tcPr>
          <w:p w:rsidR="00122E3C" w:rsidRDefault="00122E3C" w:rsidP="00E64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4F4CED" w:rsidRDefault="004F4CED" w:rsidP="00E64D4E">
            <w:pPr>
              <w:rPr>
                <w:sz w:val="28"/>
                <w:szCs w:val="28"/>
              </w:rPr>
            </w:pPr>
          </w:p>
          <w:p w:rsidR="004F4CED" w:rsidRDefault="004F4CED" w:rsidP="00E64D4E">
            <w:pPr>
              <w:rPr>
                <w:sz w:val="28"/>
                <w:szCs w:val="28"/>
              </w:rPr>
            </w:pPr>
          </w:p>
          <w:p w:rsidR="004F4CED" w:rsidRDefault="004F4CED" w:rsidP="00E64D4E">
            <w:pPr>
              <w:rPr>
                <w:sz w:val="28"/>
                <w:szCs w:val="28"/>
              </w:rPr>
            </w:pPr>
          </w:p>
          <w:p w:rsidR="004F4CED" w:rsidRDefault="004F4CED" w:rsidP="00E64D4E">
            <w:pPr>
              <w:rPr>
                <w:sz w:val="28"/>
                <w:szCs w:val="28"/>
              </w:rPr>
            </w:pPr>
          </w:p>
          <w:p w:rsidR="004F4CED" w:rsidRDefault="004F4CED" w:rsidP="00E64D4E">
            <w:pPr>
              <w:rPr>
                <w:sz w:val="28"/>
                <w:szCs w:val="28"/>
              </w:rPr>
            </w:pPr>
          </w:p>
          <w:p w:rsidR="004F4CED" w:rsidRDefault="004F4CED" w:rsidP="00E64D4E">
            <w:pPr>
              <w:rPr>
                <w:sz w:val="28"/>
                <w:szCs w:val="28"/>
              </w:rPr>
            </w:pPr>
          </w:p>
          <w:p w:rsidR="004F4CED" w:rsidRDefault="004F4CED" w:rsidP="00E64D4E">
            <w:pPr>
              <w:rPr>
                <w:sz w:val="28"/>
                <w:szCs w:val="28"/>
              </w:rPr>
            </w:pPr>
          </w:p>
          <w:p w:rsidR="004F4CED" w:rsidRDefault="004F4CED" w:rsidP="00E64D4E">
            <w:pPr>
              <w:rPr>
                <w:sz w:val="28"/>
                <w:szCs w:val="28"/>
              </w:rPr>
            </w:pPr>
          </w:p>
          <w:p w:rsidR="004F4CED" w:rsidRDefault="004F4CED" w:rsidP="00E64D4E">
            <w:pPr>
              <w:rPr>
                <w:sz w:val="28"/>
                <w:szCs w:val="28"/>
              </w:rPr>
            </w:pPr>
          </w:p>
          <w:p w:rsidR="004F4CED" w:rsidRDefault="004F4CED" w:rsidP="00E64D4E">
            <w:pPr>
              <w:rPr>
                <w:sz w:val="28"/>
                <w:szCs w:val="28"/>
              </w:rPr>
            </w:pPr>
          </w:p>
          <w:p w:rsidR="004F4CED" w:rsidRDefault="004F4CED" w:rsidP="00E64D4E">
            <w:pPr>
              <w:rPr>
                <w:sz w:val="28"/>
                <w:szCs w:val="28"/>
              </w:rPr>
            </w:pPr>
          </w:p>
          <w:p w:rsidR="004F4CED" w:rsidRPr="00EC5C2F" w:rsidRDefault="004F4CED" w:rsidP="00E64D4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2977" w:type="dxa"/>
          </w:tcPr>
          <w:p w:rsidR="004F4CED" w:rsidRDefault="00C2598B" w:rsidP="00C259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="004F4CED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а Разнообразие горных пород</w:t>
            </w:r>
            <w:r w:rsidR="004F4CED">
              <w:rPr>
                <w:sz w:val="28"/>
                <w:szCs w:val="28"/>
              </w:rPr>
              <w:t xml:space="preserve"> </w:t>
            </w:r>
            <w:hyperlink r:id="rId5" w:history="1">
              <w:r w:rsidR="004F4CED" w:rsidRPr="00583299">
                <w:rPr>
                  <w:rStyle w:val="a4"/>
                  <w:sz w:val="28"/>
                  <w:szCs w:val="28"/>
                </w:rPr>
                <w:t>https://www.yaklass.ru/p/geografiya/5-klass/litosfera-kamennaia-obolochka-zemli-56809/raznoobrazie-gornykh-porod-61855</w:t>
              </w:r>
            </w:hyperlink>
          </w:p>
          <w:p w:rsidR="004F4CED" w:rsidRDefault="004F4CED" w:rsidP="00C2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Тренировочный тест по теме </w:t>
            </w:r>
            <w:hyperlink r:id="rId6" w:history="1">
              <w:r w:rsidRPr="00583299">
                <w:rPr>
                  <w:rStyle w:val="a4"/>
                  <w:sz w:val="28"/>
                  <w:szCs w:val="28"/>
                </w:rPr>
                <w:t>https://www.yaklass.ru/p/geografiya/5-klass/litosfera-kamennaia-obolochka-zemli-56809/raznoobrazie-gornykh-porod-61855/tv-924f23b7-017a-4df9-badd-8b15e9966646</w:t>
              </w:r>
            </w:hyperlink>
          </w:p>
          <w:p w:rsidR="004F4CED" w:rsidRPr="00EC5C2F" w:rsidRDefault="004F4CED" w:rsidP="00C2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учебнике прочитать параграф</w:t>
            </w:r>
          </w:p>
        </w:tc>
        <w:tc>
          <w:tcPr>
            <w:tcW w:w="2268" w:type="dxa"/>
          </w:tcPr>
          <w:p w:rsidR="004E25E5" w:rsidRPr="00EC5C2F" w:rsidRDefault="006B796E" w:rsidP="00042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кабинет </w:t>
            </w:r>
            <w:proofErr w:type="spellStart"/>
            <w:r w:rsidR="004E25E5">
              <w:rPr>
                <w:sz w:val="28"/>
                <w:szCs w:val="28"/>
              </w:rPr>
              <w:t>ЯКласс</w:t>
            </w:r>
            <w:proofErr w:type="spellEnd"/>
          </w:p>
        </w:tc>
      </w:tr>
      <w:tr w:rsidR="00C2598B" w:rsidRPr="00EC5C2F" w:rsidTr="00EC5C2F">
        <w:tc>
          <w:tcPr>
            <w:tcW w:w="959" w:type="dxa"/>
          </w:tcPr>
          <w:p w:rsidR="00C2598B" w:rsidRPr="00EC5C2F" w:rsidRDefault="00C2598B" w:rsidP="00EC5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C2598B" w:rsidRDefault="00C2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3261" w:type="dxa"/>
          </w:tcPr>
          <w:p w:rsidR="00C2598B" w:rsidRDefault="00C2598B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Безопасное поведение во время стихийных бедствий.</w:t>
            </w:r>
          </w:p>
        </w:tc>
        <w:tc>
          <w:tcPr>
            <w:tcW w:w="3381" w:type="dxa"/>
          </w:tcPr>
          <w:p w:rsidR="00C2598B" w:rsidRDefault="00C2598B" w:rsidP="0030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Безопасное поведение во время стихийных бедствий.</w:t>
            </w:r>
          </w:p>
        </w:tc>
        <w:tc>
          <w:tcPr>
            <w:tcW w:w="1580" w:type="dxa"/>
          </w:tcPr>
          <w:p w:rsidR="00C2598B" w:rsidRDefault="00C2598B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</w:t>
            </w:r>
          </w:p>
        </w:tc>
        <w:tc>
          <w:tcPr>
            <w:tcW w:w="2977" w:type="dxa"/>
          </w:tcPr>
          <w:p w:rsidR="00C2598B" w:rsidRDefault="00C2598B" w:rsidP="00C4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 (по желанию)</w:t>
            </w:r>
          </w:p>
          <w:p w:rsidR="00C2598B" w:rsidRDefault="00C2598B" w:rsidP="00C2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правила безопасного поведения при землетрясении и записать в тетрадь.</w:t>
            </w:r>
          </w:p>
        </w:tc>
        <w:tc>
          <w:tcPr>
            <w:tcW w:w="2268" w:type="dxa"/>
          </w:tcPr>
          <w:p w:rsidR="00C2598B" w:rsidRPr="002A4E8F" w:rsidRDefault="00C2598B" w:rsidP="00C2598B">
            <w:pPr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Электронная почта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Pr="00813F8C">
                <w:rPr>
                  <w:rStyle w:val="a4"/>
                  <w:sz w:val="28"/>
                  <w:szCs w:val="28"/>
                  <w:lang w:val="en-US"/>
                </w:rPr>
                <w:t>kudryanv</w:t>
              </w:r>
              <w:r w:rsidRPr="00813F8C">
                <w:rPr>
                  <w:rStyle w:val="a4"/>
                  <w:sz w:val="28"/>
                  <w:szCs w:val="28"/>
                </w:rPr>
                <w:t>@</w:t>
              </w:r>
              <w:r w:rsidRPr="00813F8C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813F8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813F8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2598B" w:rsidRDefault="00C2598B" w:rsidP="00C2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кабинет </w:t>
            </w:r>
            <w:proofErr w:type="spellStart"/>
            <w:r w:rsidRPr="00EC5C2F">
              <w:rPr>
                <w:sz w:val="28"/>
                <w:szCs w:val="28"/>
              </w:rPr>
              <w:t>ЯКласс</w:t>
            </w:r>
            <w:proofErr w:type="spellEnd"/>
          </w:p>
          <w:p w:rsidR="00C2598B" w:rsidRDefault="00C2598B" w:rsidP="00C25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консультации </w:t>
            </w:r>
            <w:proofErr w:type="spellStart"/>
            <w:r>
              <w:rPr>
                <w:sz w:val="28"/>
                <w:szCs w:val="28"/>
                <w:lang w:val="en-US"/>
              </w:rPr>
              <w:t>Watsap</w:t>
            </w:r>
            <w:proofErr w:type="spellEnd"/>
          </w:p>
        </w:tc>
      </w:tr>
    </w:tbl>
    <w:p w:rsidR="00997970" w:rsidRPr="00EC5C2F" w:rsidRDefault="00997970">
      <w:pPr>
        <w:rPr>
          <w:sz w:val="28"/>
          <w:szCs w:val="28"/>
          <w:u w:val="single"/>
        </w:rPr>
      </w:pPr>
    </w:p>
    <w:sectPr w:rsidR="00997970" w:rsidRPr="00EC5C2F" w:rsidSect="009979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70"/>
    <w:rsid w:val="000005AC"/>
    <w:rsid w:val="000014C9"/>
    <w:rsid w:val="00042C96"/>
    <w:rsid w:val="00122E3C"/>
    <w:rsid w:val="001C127F"/>
    <w:rsid w:val="00217FF1"/>
    <w:rsid w:val="00292B2C"/>
    <w:rsid w:val="00387500"/>
    <w:rsid w:val="003D4B15"/>
    <w:rsid w:val="00473839"/>
    <w:rsid w:val="004B6455"/>
    <w:rsid w:val="004E25E5"/>
    <w:rsid w:val="004F4CED"/>
    <w:rsid w:val="00552BFE"/>
    <w:rsid w:val="006143CD"/>
    <w:rsid w:val="006875D7"/>
    <w:rsid w:val="006B796E"/>
    <w:rsid w:val="006F4B60"/>
    <w:rsid w:val="00762FCE"/>
    <w:rsid w:val="007A0A7C"/>
    <w:rsid w:val="008E1090"/>
    <w:rsid w:val="00997970"/>
    <w:rsid w:val="009F2D6A"/>
    <w:rsid w:val="00B006AF"/>
    <w:rsid w:val="00B0739B"/>
    <w:rsid w:val="00C2598B"/>
    <w:rsid w:val="00C37610"/>
    <w:rsid w:val="00C411FD"/>
    <w:rsid w:val="00C47531"/>
    <w:rsid w:val="00D85649"/>
    <w:rsid w:val="00DD2249"/>
    <w:rsid w:val="00DF308E"/>
    <w:rsid w:val="00E64D4E"/>
    <w:rsid w:val="00EC5C2F"/>
    <w:rsid w:val="00EE1862"/>
    <w:rsid w:val="00F135C8"/>
    <w:rsid w:val="00F503B7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7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7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ryan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geografiya/5-klass/litosfera-kamennaia-obolochka-zemli-56809/raznoobrazie-gornykh-porod-61855/tv-924f23b7-017a-4df9-badd-8b15e9966646" TargetMode="External"/><Relationship Id="rId5" Type="http://schemas.openxmlformats.org/officeDocument/2006/relationships/hyperlink" Target="https://www.yaklass.ru/p/geografiya/5-klass/litosfera-kamennaia-obolochka-zemli-56809/raznoobrazie-gornykh-porod-618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2020-04-10T09:01:00Z</dcterms:created>
  <dcterms:modified xsi:type="dcterms:W3CDTF">2020-04-10T09:01:00Z</dcterms:modified>
</cp:coreProperties>
</file>