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B2329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B2329C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329C">
              <w:rPr>
                <w:rFonts w:ascii="Times New Roman" w:hAnsi="Times New Roman" w:cs="Times New Roman"/>
                <w:iCs/>
                <w:sz w:val="28"/>
                <w:szCs w:val="28"/>
              </w:rPr>
              <w:t>Тема природы в рассказе В. П. Астафьева «</w:t>
            </w:r>
            <w:proofErr w:type="spellStart"/>
            <w:r w:rsidRPr="00B2329C">
              <w:rPr>
                <w:rFonts w:ascii="Times New Roman" w:hAnsi="Times New Roman" w:cs="Times New Roman"/>
                <w:iCs/>
                <w:sz w:val="28"/>
                <w:szCs w:val="28"/>
              </w:rPr>
              <w:t>Стрижонок</w:t>
            </w:r>
            <w:proofErr w:type="spellEnd"/>
            <w:r w:rsidRPr="00B23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Скрип».</w:t>
            </w:r>
          </w:p>
        </w:tc>
        <w:tc>
          <w:tcPr>
            <w:tcW w:w="1894" w:type="dxa"/>
          </w:tcPr>
          <w:p w:rsidR="00B84FCC" w:rsidRPr="00AB06D3" w:rsidRDefault="00B2329C" w:rsidP="007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9C">
              <w:rPr>
                <w:rFonts w:ascii="Times New Roman" w:hAnsi="Times New Roman" w:cs="Times New Roman"/>
                <w:sz w:val="28"/>
                <w:szCs w:val="28"/>
              </w:rPr>
              <w:t>Тема природы в рассказе В. П. Астафьева «</w:t>
            </w:r>
            <w:proofErr w:type="spellStart"/>
            <w:r w:rsidRPr="00B2329C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B2329C">
              <w:rPr>
                <w:rFonts w:ascii="Times New Roman" w:hAnsi="Times New Roman" w:cs="Times New Roman"/>
                <w:sz w:val="28"/>
                <w:szCs w:val="28"/>
              </w:rPr>
              <w:t xml:space="preserve"> Скрип».</w:t>
            </w:r>
          </w:p>
        </w:tc>
        <w:tc>
          <w:tcPr>
            <w:tcW w:w="4688" w:type="dxa"/>
          </w:tcPr>
          <w:p w:rsidR="00B84FCC" w:rsidRDefault="00B2329C" w:rsidP="00B2329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Школьный курс уроков РЭШ. Урок №47 </w:t>
            </w:r>
            <w:hyperlink r:id="rId5" w:history="1">
              <w:r w:rsidRPr="008817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https://resh.edu.ru/subject/lesson/5951/start/193901/</w:t>
              </w:r>
            </w:hyperlink>
          </w:p>
          <w:p w:rsidR="00B2329C" w:rsidRPr="00AB06D3" w:rsidRDefault="00B2329C" w:rsidP="00B2329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32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 w:rsid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 Горецкий и др. часть 2 с. 100-110</w:t>
            </w:r>
          </w:p>
        </w:tc>
        <w:tc>
          <w:tcPr>
            <w:tcW w:w="3093" w:type="dxa"/>
          </w:tcPr>
          <w:p w:rsidR="00315FAA" w:rsidRPr="00AB06D3" w:rsidRDefault="00AD57B2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3093" w:type="dxa"/>
          </w:tcPr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315FAA" w:rsidRDefault="00E43F5A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57B2" w:rsidRPr="008817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AD57B2" w:rsidRPr="00AB06D3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AD57B2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AD57B2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iCs/>
                <w:sz w:val="28"/>
                <w:szCs w:val="28"/>
              </w:rPr>
              <w:t>Научно-естественные сведения о природе в рассказе В. П. Астафьева «</w:t>
            </w:r>
            <w:proofErr w:type="spellStart"/>
            <w:r w:rsidRPr="00AD57B2">
              <w:rPr>
                <w:rFonts w:ascii="Times New Roman" w:hAnsi="Times New Roman" w:cs="Times New Roman"/>
                <w:iCs/>
                <w:sz w:val="28"/>
                <w:szCs w:val="28"/>
              </w:rPr>
              <w:t>Стрижонок</w:t>
            </w:r>
            <w:proofErr w:type="spellEnd"/>
            <w:r w:rsidRPr="00AD57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Скрип».</w:t>
            </w:r>
          </w:p>
        </w:tc>
        <w:tc>
          <w:tcPr>
            <w:tcW w:w="1894" w:type="dxa"/>
          </w:tcPr>
          <w:p w:rsidR="00B84FCC" w:rsidRPr="00AB06D3" w:rsidRDefault="00AD57B2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Научно-естественные сведения о природе в рассказе В. П. Астафьева «</w:t>
            </w:r>
            <w:proofErr w:type="spellStart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 Скрип».</w:t>
            </w:r>
          </w:p>
        </w:tc>
        <w:tc>
          <w:tcPr>
            <w:tcW w:w="4688" w:type="dxa"/>
          </w:tcPr>
          <w:p w:rsidR="00B84FCC" w:rsidRPr="00AB06D3" w:rsidRDefault="00AD57B2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 Горецкий и др. часть 2 с. 76</w:t>
            </w: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-110</w:t>
            </w:r>
          </w:p>
        </w:tc>
        <w:tc>
          <w:tcPr>
            <w:tcW w:w="3093" w:type="dxa"/>
          </w:tcPr>
          <w:p w:rsidR="00B84FCC" w:rsidRPr="00AB06D3" w:rsidRDefault="00AD57B2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 по произведениям раздела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E43F5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AD57B2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AD57B2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разделу «Природа и мы». Проверочная работа.</w:t>
            </w:r>
          </w:p>
        </w:tc>
        <w:tc>
          <w:tcPr>
            <w:tcW w:w="1894" w:type="dxa"/>
          </w:tcPr>
          <w:p w:rsidR="00B84FCC" w:rsidRPr="00AB06D3" w:rsidRDefault="00AD57B2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«Природа и мы». Проверочная работа.</w:t>
            </w:r>
          </w:p>
        </w:tc>
        <w:tc>
          <w:tcPr>
            <w:tcW w:w="4688" w:type="dxa"/>
          </w:tcPr>
          <w:p w:rsidR="00A33ED4" w:rsidRPr="00AB06D3" w:rsidRDefault="00AD57B2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Климанова Горецкий и др. часть 2</w:t>
            </w:r>
          </w:p>
        </w:tc>
        <w:tc>
          <w:tcPr>
            <w:tcW w:w="3093" w:type="dxa"/>
          </w:tcPr>
          <w:p w:rsidR="00B84FCC" w:rsidRPr="00AB06D3" w:rsidRDefault="00E43F5A" w:rsidP="00E4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D57B2">
              <w:rPr>
                <w:rFonts w:ascii="Times New Roman" w:hAnsi="Times New Roman" w:cs="Times New Roman"/>
                <w:sz w:val="28"/>
                <w:szCs w:val="28"/>
              </w:rPr>
              <w:t>писание своего домашнего питомца</w:t>
            </w:r>
          </w:p>
        </w:tc>
        <w:tc>
          <w:tcPr>
            <w:tcW w:w="3093" w:type="dxa"/>
          </w:tcPr>
          <w:p w:rsidR="00B84FCC" w:rsidRPr="00AB06D3" w:rsidRDefault="00A33ED4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  <w:tr w:rsidR="00E43F5A" w:rsidRPr="00AB06D3" w:rsidTr="00315FAA">
        <w:tc>
          <w:tcPr>
            <w:tcW w:w="521" w:type="dxa"/>
          </w:tcPr>
          <w:p w:rsidR="00E43F5A" w:rsidRPr="00AB06D3" w:rsidRDefault="00E43F5A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E43F5A" w:rsidRDefault="00E43F5A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45" w:type="dxa"/>
          </w:tcPr>
          <w:p w:rsidR="00E43F5A" w:rsidRPr="00AD57B2" w:rsidRDefault="00E43F5A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F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Проект « Природа и </w:t>
            </w:r>
            <w:r w:rsidRPr="00E43F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мы».</w:t>
            </w:r>
          </w:p>
        </w:tc>
        <w:tc>
          <w:tcPr>
            <w:tcW w:w="1894" w:type="dxa"/>
          </w:tcPr>
          <w:p w:rsidR="00E43F5A" w:rsidRPr="00AD57B2" w:rsidRDefault="00E43F5A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« Природа и </w:t>
            </w:r>
            <w:r w:rsidRPr="00E43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мы».</w:t>
            </w:r>
          </w:p>
        </w:tc>
        <w:tc>
          <w:tcPr>
            <w:tcW w:w="4688" w:type="dxa"/>
          </w:tcPr>
          <w:p w:rsidR="00E43F5A" w:rsidRPr="00AD57B2" w:rsidRDefault="00E43F5A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Представление своих презентаций</w:t>
            </w:r>
          </w:p>
        </w:tc>
        <w:tc>
          <w:tcPr>
            <w:tcW w:w="3093" w:type="dxa"/>
          </w:tcPr>
          <w:p w:rsidR="00E43F5A" w:rsidRDefault="00E43F5A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другие произведения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:rsidR="00E43F5A" w:rsidRPr="00A33ED4" w:rsidRDefault="00E43F5A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E43F5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E43F5A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  <w:bookmarkStart w:id="0" w:name="_GoBack"/>
            <w:bookmarkEnd w:id="0"/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492E10"/>
    <w:rsid w:val="004D3F94"/>
    <w:rsid w:val="005C6EDF"/>
    <w:rsid w:val="006F2917"/>
    <w:rsid w:val="00730C45"/>
    <w:rsid w:val="007467C5"/>
    <w:rsid w:val="009A5DAD"/>
    <w:rsid w:val="00A33ED4"/>
    <w:rsid w:val="00AD57B2"/>
    <w:rsid w:val="00B2329C"/>
    <w:rsid w:val="00B84FCC"/>
    <w:rsid w:val="00BF410B"/>
    <w:rsid w:val="00C208D7"/>
    <w:rsid w:val="00CC5B66"/>
    <w:rsid w:val="00E43F5A"/>
    <w:rsid w:val="00EE57C8"/>
    <w:rsid w:val="00F012F2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mnat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https://resh.edu.ru/subject/lesson/5951/start/1939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2020-03-31T15:27:00Z</dcterms:created>
  <dcterms:modified xsi:type="dcterms:W3CDTF">2020-04-10T10:56:00Z</dcterms:modified>
</cp:coreProperties>
</file>