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6675D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0628" w:rsidRPr="00A80628">
              <w:rPr>
                <w:rFonts w:ascii="Times New Roman" w:hAnsi="Times New Roman" w:cs="Times New Roman"/>
              </w:rPr>
              <w:t>.0</w:t>
            </w:r>
            <w:r w:rsidR="008B4B12" w:rsidRPr="00A8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675D2" w:rsidRDefault="006675D2" w:rsidP="006675D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Фонтаны. </w:t>
            </w:r>
          </w:p>
          <w:p w:rsidR="006675D2" w:rsidRDefault="006675D2" w:rsidP="006675D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6675D2" w:rsidP="0066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«Фонтан».</w:t>
            </w:r>
          </w:p>
        </w:tc>
        <w:tc>
          <w:tcPr>
            <w:tcW w:w="2268" w:type="dxa"/>
          </w:tcPr>
          <w:p w:rsidR="006675D2" w:rsidRDefault="006675D2" w:rsidP="006675D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Фонтаны. </w:t>
            </w:r>
          </w:p>
          <w:p w:rsidR="006675D2" w:rsidRDefault="006675D2" w:rsidP="006675D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6675D2" w:rsidP="0066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«Фонтан».</w:t>
            </w:r>
          </w:p>
        </w:tc>
        <w:tc>
          <w:tcPr>
            <w:tcW w:w="3544" w:type="dxa"/>
          </w:tcPr>
          <w:p w:rsidR="00580602" w:rsidRDefault="00580602" w:rsidP="006675D2"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6675D2">
              <w:t xml:space="preserve">Презентация </w:t>
            </w:r>
          </w:p>
          <w:p w:rsidR="006675D2" w:rsidRPr="00580602" w:rsidRDefault="006675D2" w:rsidP="0066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>
                <w:rPr>
                  <w:rStyle w:val="a4"/>
                </w:rPr>
                <w:t>https://nsportal.ru/nachalnaya-shkola/tekhnologiya/2017/03/20/prezentatsiya-k-uroku-3-klass-n-i-rogovtseva-fontan</w:t>
              </w:r>
            </w:hyperlink>
          </w:p>
        </w:tc>
        <w:tc>
          <w:tcPr>
            <w:tcW w:w="6292" w:type="dxa"/>
          </w:tcPr>
          <w:p w:rsidR="008B4B12" w:rsidRPr="00A80628" w:rsidRDefault="00580602" w:rsidP="0066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</w:t>
            </w:r>
            <w:r w:rsidR="006675D2">
              <w:rPr>
                <w:rFonts w:ascii="Times New Roman" w:hAnsi="Times New Roman" w:cs="Times New Roman"/>
              </w:rPr>
              <w:t>фонтан.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580602"/>
    <w:rsid w:val="00601FA2"/>
    <w:rsid w:val="006675D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tekhnologiya/2017/03/20/prezentatsiya-k-uroku-3-klass-n-i-rogovtseva-fon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5</cp:revision>
  <cp:lastPrinted>2020-03-27T07:25:00Z</cp:lastPrinted>
  <dcterms:created xsi:type="dcterms:W3CDTF">2020-03-31T20:50:00Z</dcterms:created>
  <dcterms:modified xsi:type="dcterms:W3CDTF">2020-04-17T17:20:00Z</dcterms:modified>
</cp:coreProperties>
</file>