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913D" w14:textId="053BFD93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25E4A934" w14:textId="57A9E374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503BF3C6" w14:textId="7C3F4B71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737243">
        <w:rPr>
          <w:rFonts w:ascii="Times New Roman" w:hAnsi="Times New Roman" w:cs="Times New Roman"/>
          <w:sz w:val="28"/>
          <w:szCs w:val="28"/>
        </w:rPr>
        <w:t xml:space="preserve">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32"/>
        <w:gridCol w:w="844"/>
        <w:gridCol w:w="2460"/>
        <w:gridCol w:w="2693"/>
        <w:gridCol w:w="3260"/>
        <w:gridCol w:w="2977"/>
        <w:gridCol w:w="2551"/>
      </w:tblGrid>
      <w:tr w:rsidR="00503ADE" w14:paraId="5D6CC446" w14:textId="77777777" w:rsidTr="00762CB5">
        <w:tc>
          <w:tcPr>
            <w:tcW w:w="632" w:type="dxa"/>
            <w:vMerge w:val="restart"/>
            <w:vAlign w:val="center"/>
          </w:tcPr>
          <w:p w14:paraId="2703E28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" w:type="dxa"/>
            <w:vMerge w:val="restart"/>
            <w:vAlign w:val="center"/>
          </w:tcPr>
          <w:p w14:paraId="5B150DB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53" w:type="dxa"/>
            <w:gridSpan w:val="2"/>
            <w:vAlign w:val="center"/>
          </w:tcPr>
          <w:p w14:paraId="51BCB8D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14:paraId="500BFE4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  <w:vAlign w:val="center"/>
          </w:tcPr>
          <w:p w14:paraId="7725B7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14:paraId="7CFEFE3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03ADE" w14:paraId="64D1FB4E" w14:textId="77777777" w:rsidTr="00762CB5">
        <w:tc>
          <w:tcPr>
            <w:tcW w:w="632" w:type="dxa"/>
            <w:vMerge/>
          </w:tcPr>
          <w:p w14:paraId="30B2A85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14:paraId="50F0F58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470954A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14:paraId="4C006A9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14:paraId="4707303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9D0F7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0B6EDE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1D2" w14:paraId="1881D9A0" w14:textId="77777777" w:rsidTr="00762CB5">
        <w:tc>
          <w:tcPr>
            <w:tcW w:w="632" w:type="dxa"/>
          </w:tcPr>
          <w:p w14:paraId="66A2BC3F" w14:textId="763BFADF" w:rsidR="009161D2" w:rsidRPr="00737243" w:rsidRDefault="009161D2" w:rsidP="0091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" w:type="dxa"/>
          </w:tcPr>
          <w:p w14:paraId="0C1C9FB8" w14:textId="24C76529" w:rsidR="009161D2" w:rsidRPr="00737243" w:rsidRDefault="00762CB5" w:rsidP="0091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61D2" w:rsidRPr="007372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60" w:type="dxa"/>
          </w:tcPr>
          <w:p w14:paraId="7984AEC4" w14:textId="77777777" w:rsidR="00762CB5" w:rsidRPr="00762CB5" w:rsidRDefault="00762CB5" w:rsidP="00762C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62CB5">
              <w:rPr>
                <w:rFonts w:ascii="Times New Roman" w:hAnsi="Times New Roman" w:cs="Times New Roman"/>
                <w:bCs/>
                <w:sz w:val="24"/>
                <w:szCs w:val="24"/>
              </w:rPr>
              <w:t>Ф.М.</w:t>
            </w:r>
            <w:proofErr w:type="gramEnd"/>
            <w:r w:rsidRPr="00762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Достоевский. Жизнь и творчество (обзор). </w:t>
            </w:r>
          </w:p>
          <w:p w14:paraId="41281FB9" w14:textId="72318F42" w:rsidR="009161D2" w:rsidRPr="009161D2" w:rsidRDefault="00762CB5" w:rsidP="00762C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CB5">
              <w:rPr>
                <w:rFonts w:ascii="Times New Roman" w:hAnsi="Times New Roman" w:cs="Times New Roman"/>
                <w:bCs/>
                <w:sz w:val="24"/>
                <w:szCs w:val="24"/>
              </w:rPr>
              <w:t>Теория. Психологизм литературы (развитие понятия).</w:t>
            </w:r>
          </w:p>
        </w:tc>
        <w:tc>
          <w:tcPr>
            <w:tcW w:w="2693" w:type="dxa"/>
          </w:tcPr>
          <w:p w14:paraId="7C9A3108" w14:textId="77777777" w:rsidR="00762CB5" w:rsidRPr="00762CB5" w:rsidRDefault="00762CB5" w:rsidP="00762C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62CB5">
              <w:rPr>
                <w:rFonts w:ascii="Times New Roman" w:hAnsi="Times New Roman" w:cs="Times New Roman"/>
                <w:bCs/>
                <w:sz w:val="24"/>
                <w:szCs w:val="24"/>
              </w:rPr>
              <w:t>Ф.М.</w:t>
            </w:r>
            <w:proofErr w:type="gramEnd"/>
            <w:r w:rsidRPr="00762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Достоевский. Жизнь и творчество (обзор). </w:t>
            </w:r>
          </w:p>
          <w:p w14:paraId="3B55D9CB" w14:textId="4257EBF4" w:rsidR="009161D2" w:rsidRPr="009161D2" w:rsidRDefault="00762CB5" w:rsidP="00762C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CB5">
              <w:rPr>
                <w:rFonts w:ascii="Times New Roman" w:hAnsi="Times New Roman" w:cs="Times New Roman"/>
                <w:bCs/>
                <w:sz w:val="24"/>
                <w:szCs w:val="24"/>
              </w:rPr>
              <w:t>Теория. Психологизм литературы (развитие понятия).</w:t>
            </w:r>
          </w:p>
        </w:tc>
        <w:tc>
          <w:tcPr>
            <w:tcW w:w="3260" w:type="dxa"/>
          </w:tcPr>
          <w:p w14:paraId="4F45E35A" w14:textId="0E4EE511" w:rsidR="009161D2" w:rsidRDefault="009161D2" w:rsidP="0091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библиотека</w:t>
            </w:r>
          </w:p>
          <w:p w14:paraId="61416BC7" w14:textId="54496A15" w:rsidR="009161D2" w:rsidRPr="00CD5F9D" w:rsidRDefault="00762CB5" w:rsidP="0091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161D2" w:rsidRPr="006E1C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https://ilibrary.ru/ </w:t>
              </w:r>
            </w:hyperlink>
            <w:r w:rsidR="0091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8CBB71" w14:textId="77777777" w:rsidR="009161D2" w:rsidRDefault="009161D2" w:rsidP="0091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526D4" w14:textId="42A17863" w:rsidR="009161D2" w:rsidRPr="009D7197" w:rsidRDefault="009161D2" w:rsidP="0091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18368C" w14:textId="043AEF31" w:rsidR="009161D2" w:rsidRPr="00737243" w:rsidRDefault="00547971" w:rsidP="0091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обзорной лекции</w:t>
            </w:r>
          </w:p>
        </w:tc>
        <w:tc>
          <w:tcPr>
            <w:tcW w:w="2551" w:type="dxa"/>
          </w:tcPr>
          <w:p w14:paraId="62A6579E" w14:textId="026CCEB6" w:rsidR="009161D2" w:rsidRPr="00503ADE" w:rsidRDefault="009161D2" w:rsidP="0091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27C3100" w14:textId="287C58BB" w:rsidR="009161D2" w:rsidRPr="00503ADE" w:rsidRDefault="00762CB5" w:rsidP="0091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161D2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91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70965C" w14:textId="77777777" w:rsidR="009161D2" w:rsidRPr="00503ADE" w:rsidRDefault="009161D2" w:rsidP="0091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849F67D" w14:textId="2E6A2AA8" w:rsidR="009161D2" w:rsidRPr="00CD5F9D" w:rsidRDefault="00762CB5" w:rsidP="0091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61D2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91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2A3D90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503ADE"/>
    <w:rsid w:val="00547971"/>
    <w:rsid w:val="005651C2"/>
    <w:rsid w:val="0060136F"/>
    <w:rsid w:val="006419C5"/>
    <w:rsid w:val="0073486F"/>
    <w:rsid w:val="00737243"/>
    <w:rsid w:val="00762CB5"/>
    <w:rsid w:val="009161D2"/>
    <w:rsid w:val="009D7197"/>
    <w:rsid w:val="00CD5F9D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A51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ilibrary.ru/%2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7</cp:revision>
  <dcterms:created xsi:type="dcterms:W3CDTF">2020-03-31T12:12:00Z</dcterms:created>
  <dcterms:modified xsi:type="dcterms:W3CDTF">2020-04-24T08:09:00Z</dcterms:modified>
</cp:coreProperties>
</file>