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4A55EC4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4A469B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426885F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A2D18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17"/>
        <w:gridCol w:w="912"/>
        <w:gridCol w:w="2260"/>
        <w:gridCol w:w="2263"/>
        <w:gridCol w:w="5723"/>
        <w:gridCol w:w="2074"/>
        <w:gridCol w:w="2351"/>
      </w:tblGrid>
      <w:tr w:rsidR="00D53ABD" w:rsidRPr="00AB06D3" w14:paraId="710046EE" w14:textId="77777777" w:rsidTr="00A80E4B">
        <w:tc>
          <w:tcPr>
            <w:tcW w:w="618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7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57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771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86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5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A80E4B">
        <w:tc>
          <w:tcPr>
            <w:tcW w:w="618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8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771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E4B" w:rsidRPr="00AB06D3" w14:paraId="3150DDCC" w14:textId="77777777" w:rsidTr="00A80E4B">
        <w:tc>
          <w:tcPr>
            <w:tcW w:w="618" w:type="dxa"/>
          </w:tcPr>
          <w:p w14:paraId="00C4F6C0" w14:textId="77777777" w:rsidR="00A80E4B" w:rsidRPr="00AB06D3" w:rsidRDefault="00A80E4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14:paraId="1F3AE670" w14:textId="2C2BFA25" w:rsidR="00A80E4B" w:rsidRPr="00A80E4B" w:rsidRDefault="00A80E4B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B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2277" w:type="dxa"/>
          </w:tcPr>
          <w:p w14:paraId="31A7237E" w14:textId="3B4AB288" w:rsidR="00A80E4B" w:rsidRPr="00A80E4B" w:rsidRDefault="00A80E4B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80E4B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A80E4B">
              <w:rPr>
                <w:rFonts w:ascii="Times New Roman" w:hAnsi="Times New Roman" w:cs="Times New Roman"/>
                <w:sz w:val="24"/>
                <w:szCs w:val="24"/>
              </w:rPr>
              <w:t xml:space="preserve"> войны в повести </w:t>
            </w:r>
            <w:proofErr w:type="spellStart"/>
            <w:r w:rsidRPr="00A80E4B">
              <w:rPr>
                <w:rFonts w:ascii="Times New Roman" w:hAnsi="Times New Roman" w:cs="Times New Roman"/>
                <w:sz w:val="24"/>
                <w:szCs w:val="24"/>
              </w:rPr>
              <w:t>В.Л.Кондратьева</w:t>
            </w:r>
            <w:proofErr w:type="spellEnd"/>
            <w:r w:rsidRPr="00A80E4B">
              <w:rPr>
                <w:rFonts w:ascii="Times New Roman" w:hAnsi="Times New Roman" w:cs="Times New Roman"/>
                <w:sz w:val="24"/>
                <w:szCs w:val="24"/>
              </w:rPr>
              <w:t xml:space="preserve"> «Сашка»</w:t>
            </w:r>
          </w:p>
        </w:tc>
        <w:tc>
          <w:tcPr>
            <w:tcW w:w="2280" w:type="dxa"/>
          </w:tcPr>
          <w:p w14:paraId="74095EB7" w14:textId="6600334C" w:rsidR="00A80E4B" w:rsidRPr="00A80E4B" w:rsidRDefault="00A80E4B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E4B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A80E4B">
              <w:rPr>
                <w:rFonts w:ascii="Times New Roman" w:hAnsi="Times New Roman" w:cs="Times New Roman"/>
                <w:sz w:val="24"/>
                <w:szCs w:val="24"/>
              </w:rPr>
              <w:t xml:space="preserve"> войны в повести </w:t>
            </w:r>
            <w:proofErr w:type="spellStart"/>
            <w:r w:rsidRPr="00A80E4B">
              <w:rPr>
                <w:rFonts w:ascii="Times New Roman" w:hAnsi="Times New Roman" w:cs="Times New Roman"/>
                <w:sz w:val="24"/>
                <w:szCs w:val="24"/>
              </w:rPr>
              <w:t>В.Л.Кондратьева</w:t>
            </w:r>
            <w:proofErr w:type="spellEnd"/>
            <w:r w:rsidRPr="00A80E4B">
              <w:rPr>
                <w:rFonts w:ascii="Times New Roman" w:hAnsi="Times New Roman" w:cs="Times New Roman"/>
                <w:sz w:val="24"/>
                <w:szCs w:val="24"/>
              </w:rPr>
              <w:t xml:space="preserve"> «Сашка»</w:t>
            </w:r>
          </w:p>
        </w:tc>
        <w:tc>
          <w:tcPr>
            <w:tcW w:w="5771" w:type="dxa"/>
          </w:tcPr>
          <w:p w14:paraId="0CD3BDDA" w14:textId="7042B2DC" w:rsidR="00A80E4B" w:rsidRPr="00CF7E07" w:rsidRDefault="00A80E4B" w:rsidP="00A80E4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</w:hyperlink>
          </w:p>
          <w:p w14:paraId="32270114" w14:textId="77777777" w:rsidR="00A80E4B" w:rsidRPr="00CF7E07" w:rsidRDefault="00A80E4B" w:rsidP="000A0E87">
            <w:pPr>
              <w:jc w:val="both"/>
              <w:rPr>
                <w:rFonts w:ascii="Times New Roman" w:hAnsi="Times New Roman" w:cs="Times New Roman"/>
              </w:rPr>
            </w:pPr>
            <w:r w:rsidRPr="00CF7E07">
              <w:rPr>
                <w:rFonts w:ascii="Times New Roman" w:hAnsi="Times New Roman" w:cs="Times New Roman"/>
              </w:rPr>
              <w:t xml:space="preserve"> </w:t>
            </w:r>
          </w:p>
          <w:p w14:paraId="1D612E8A" w14:textId="77777777" w:rsidR="00A80E4B" w:rsidRDefault="00A80E4B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2CE070FF" w14:textId="0460B386" w:rsidR="00A80E4B" w:rsidRPr="00AB06D3" w:rsidRDefault="00A80E4B" w:rsidP="00716D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6" w:type="dxa"/>
          </w:tcPr>
          <w:p w14:paraId="395BC3A0" w14:textId="0F77301F" w:rsidR="00A80E4B" w:rsidRPr="00AB06D3" w:rsidRDefault="00A80E4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сочинение-рассуждение «Что такое человечность (гуманность)» с примером-аргументом из повести Кондратьева «Сашка»</w:t>
            </w:r>
          </w:p>
        </w:tc>
        <w:tc>
          <w:tcPr>
            <w:tcW w:w="2351" w:type="dxa"/>
          </w:tcPr>
          <w:p w14:paraId="74E15F78" w14:textId="77777777" w:rsidR="00A80E4B" w:rsidRDefault="00A80E4B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05187A74" w14:textId="77777777" w:rsidR="00A80E4B" w:rsidRPr="00DE6E9C" w:rsidRDefault="00A80E4B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71E715C" w14:textId="77777777" w:rsidR="00A80E4B" w:rsidRPr="009C1033" w:rsidRDefault="00A80E4B" w:rsidP="000A0E8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6A7DBDA5" w:rsidR="00A80E4B" w:rsidRPr="00716D40" w:rsidRDefault="00A80E4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E4B" w:rsidRPr="00AB06D3" w14:paraId="115544C8" w14:textId="77777777" w:rsidTr="00A80E4B">
        <w:tc>
          <w:tcPr>
            <w:tcW w:w="618" w:type="dxa"/>
          </w:tcPr>
          <w:p w14:paraId="0659B806" w14:textId="77777777" w:rsidR="00A80E4B" w:rsidRPr="00AB06D3" w:rsidRDefault="00A80E4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14:paraId="3AF57AA6" w14:textId="1AC681B5" w:rsidR="00A80E4B" w:rsidRPr="00A80E4B" w:rsidRDefault="00A80E4B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B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277" w:type="dxa"/>
          </w:tcPr>
          <w:p w14:paraId="766EFC2E" w14:textId="4E77F31B" w:rsidR="00A80E4B" w:rsidRPr="00A80E4B" w:rsidRDefault="00A80E4B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0E4B">
              <w:rPr>
                <w:rFonts w:ascii="Times New Roman" w:hAnsi="Times New Roman" w:cs="Times New Roman"/>
                <w:sz w:val="24"/>
                <w:szCs w:val="24"/>
              </w:rPr>
              <w:t>А.И. Солженицын. Жизнь и творчество. Историческая и биографическая основа рассказа «Матренин двор»</w:t>
            </w:r>
          </w:p>
        </w:tc>
        <w:tc>
          <w:tcPr>
            <w:tcW w:w="2280" w:type="dxa"/>
          </w:tcPr>
          <w:p w14:paraId="1ACD74AA" w14:textId="0D10D1A3" w:rsidR="00A80E4B" w:rsidRPr="00A80E4B" w:rsidRDefault="00A80E4B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B">
              <w:rPr>
                <w:rFonts w:ascii="Times New Roman" w:hAnsi="Times New Roman" w:cs="Times New Roman"/>
                <w:sz w:val="24"/>
                <w:szCs w:val="24"/>
              </w:rPr>
              <w:t>А.И. Солженицын. Жизнь и творчество. Историческая и биографическая основа рассказа «Матренин двор»</w:t>
            </w:r>
          </w:p>
        </w:tc>
        <w:tc>
          <w:tcPr>
            <w:tcW w:w="5771" w:type="dxa"/>
          </w:tcPr>
          <w:p w14:paraId="76338C78" w14:textId="5EB48045" w:rsidR="00A80E4B" w:rsidRDefault="00A80E4B" w:rsidP="007F7143">
            <w:pPr>
              <w:jc w:val="both"/>
            </w:pPr>
            <w:r w:rsidRPr="00CF7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8" w:history="1">
              <w:r w:rsidRPr="00E22D7D">
                <w:rPr>
                  <w:rStyle w:val="a5"/>
                </w:rPr>
                <w:t>https://www.youtube.com/watch?v=MfdCJ4ppWek</w:t>
              </w:r>
            </w:hyperlink>
          </w:p>
          <w:p w14:paraId="297E6B31" w14:textId="77777777" w:rsidR="00A80E4B" w:rsidRDefault="00A80E4B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9D5DB" w14:textId="77777777" w:rsidR="00A80E4B" w:rsidRDefault="00A80E4B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0B9E2281" w14:textId="1F39FCA7" w:rsidR="00A80E4B" w:rsidRPr="00AB06D3" w:rsidRDefault="00B216F3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стр.170-172</w:t>
            </w:r>
          </w:p>
          <w:p w14:paraId="601F3E7A" w14:textId="1DCA5535" w:rsidR="00A80E4B" w:rsidRPr="00AB06D3" w:rsidRDefault="00A80E4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6" w:type="dxa"/>
          </w:tcPr>
          <w:p w14:paraId="29ACB98B" w14:textId="5845B6C4" w:rsidR="00A80E4B" w:rsidRPr="00AB06D3" w:rsidRDefault="00B216F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стр.172-184, пересказ биографии</w:t>
            </w:r>
            <w:bookmarkStart w:id="0" w:name="_GoBack"/>
            <w:bookmarkEnd w:id="0"/>
          </w:p>
        </w:tc>
        <w:tc>
          <w:tcPr>
            <w:tcW w:w="2351" w:type="dxa"/>
          </w:tcPr>
          <w:p w14:paraId="75519CB4" w14:textId="77777777" w:rsidR="00A80E4B" w:rsidRDefault="00A80E4B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6F59568" w14:textId="77777777" w:rsidR="00A80E4B" w:rsidRPr="00DE6E9C" w:rsidRDefault="00A80E4B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671A5E7" w14:textId="77777777" w:rsidR="00A80E4B" w:rsidRPr="00AB06D3" w:rsidRDefault="00A80E4B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77777777" w:rsidR="00A80E4B" w:rsidRPr="00AB06D3" w:rsidRDefault="00A80E4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E4B" w:rsidRPr="00AB06D3" w14:paraId="2CF86EA5" w14:textId="77777777" w:rsidTr="00A80E4B">
        <w:tc>
          <w:tcPr>
            <w:tcW w:w="618" w:type="dxa"/>
          </w:tcPr>
          <w:p w14:paraId="6D81E8E3" w14:textId="37DFEC1A" w:rsidR="00A80E4B" w:rsidRPr="00AB06D3" w:rsidRDefault="00A80E4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</w:tcPr>
          <w:p w14:paraId="2BD04C5E" w14:textId="4C6ACA4E" w:rsidR="00A80E4B" w:rsidRPr="00A80E4B" w:rsidRDefault="00A80E4B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77" w:type="dxa"/>
          </w:tcPr>
          <w:p w14:paraId="710E8E62" w14:textId="13900837" w:rsidR="00A80E4B" w:rsidRPr="00A80E4B" w:rsidRDefault="00A80E4B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B"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главной героини и тема </w:t>
            </w:r>
            <w:proofErr w:type="spellStart"/>
            <w:r w:rsidRPr="00A80E4B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A80E4B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литературе</w:t>
            </w:r>
          </w:p>
        </w:tc>
        <w:tc>
          <w:tcPr>
            <w:tcW w:w="2280" w:type="dxa"/>
          </w:tcPr>
          <w:p w14:paraId="56793671" w14:textId="59470E5D" w:rsidR="00A80E4B" w:rsidRPr="00A80E4B" w:rsidRDefault="00A80E4B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4B"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главной героини и тема </w:t>
            </w:r>
            <w:proofErr w:type="spellStart"/>
            <w:r w:rsidRPr="00A80E4B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A80E4B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литературе</w:t>
            </w:r>
          </w:p>
        </w:tc>
        <w:tc>
          <w:tcPr>
            <w:tcW w:w="5771" w:type="dxa"/>
          </w:tcPr>
          <w:p w14:paraId="6097C5EA" w14:textId="77777777" w:rsidR="00B216F3" w:rsidRDefault="00B216F3" w:rsidP="00B216F3">
            <w:pPr>
              <w:jc w:val="both"/>
            </w:pPr>
            <w:r w:rsidRPr="00CF7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0" w:history="1">
              <w:r w:rsidRPr="00E22D7D">
                <w:rPr>
                  <w:rStyle w:val="a5"/>
                </w:rPr>
                <w:t>https://www.youtube.com/watch?v=MfdCJ4ppWek</w:t>
              </w:r>
            </w:hyperlink>
          </w:p>
          <w:p w14:paraId="39909207" w14:textId="77777777" w:rsidR="00B216F3" w:rsidRDefault="00B216F3" w:rsidP="00B2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EDF38" w14:textId="77777777" w:rsidR="00B216F3" w:rsidRDefault="00B216F3" w:rsidP="00B2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032A7C2C" w14:textId="77777777" w:rsidR="00A80E4B" w:rsidRPr="00CF7E07" w:rsidRDefault="00A80E4B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0FEA65C6" w14:textId="64BBA894" w:rsidR="00A80E4B" w:rsidRDefault="00B216F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Стр.184-199, характеристика главной героини в тетради</w:t>
            </w:r>
          </w:p>
        </w:tc>
        <w:tc>
          <w:tcPr>
            <w:tcW w:w="2351" w:type="dxa"/>
          </w:tcPr>
          <w:p w14:paraId="2E13BF19" w14:textId="77777777" w:rsidR="00B216F3" w:rsidRDefault="00B216F3" w:rsidP="00B2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4696EE5C" w14:textId="77777777" w:rsidR="00B216F3" w:rsidRPr="00DE6E9C" w:rsidRDefault="00B216F3" w:rsidP="00B2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74315D1" w14:textId="77777777" w:rsidR="00B216F3" w:rsidRPr="00AB06D3" w:rsidRDefault="00B216F3" w:rsidP="00B2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F22D7" w14:textId="77777777" w:rsidR="00A80E4B" w:rsidRDefault="00A80E4B" w:rsidP="007F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C1C1F"/>
    <w:multiLevelType w:val="hybridMultilevel"/>
    <w:tmpl w:val="378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2A2D18"/>
    <w:rsid w:val="004A469B"/>
    <w:rsid w:val="004E2812"/>
    <w:rsid w:val="005C1244"/>
    <w:rsid w:val="006057FE"/>
    <w:rsid w:val="00696A23"/>
    <w:rsid w:val="00716D40"/>
    <w:rsid w:val="00766AD0"/>
    <w:rsid w:val="008167C7"/>
    <w:rsid w:val="00883D67"/>
    <w:rsid w:val="008A5059"/>
    <w:rsid w:val="00907391"/>
    <w:rsid w:val="00915E91"/>
    <w:rsid w:val="00945543"/>
    <w:rsid w:val="009D4BD6"/>
    <w:rsid w:val="00A80E4B"/>
    <w:rsid w:val="00AB06D3"/>
    <w:rsid w:val="00AB5FC1"/>
    <w:rsid w:val="00B216F3"/>
    <w:rsid w:val="00B812B8"/>
    <w:rsid w:val="00BA069A"/>
    <w:rsid w:val="00C252FC"/>
    <w:rsid w:val="00C300CB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fdCJ4ppWe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66174519808" TargetMode="External"/><Relationship Id="rId11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fdCJ4ppW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ta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10</cp:revision>
  <cp:lastPrinted>2020-03-27T08:25:00Z</cp:lastPrinted>
  <dcterms:created xsi:type="dcterms:W3CDTF">2020-03-30T17:40:00Z</dcterms:created>
  <dcterms:modified xsi:type="dcterms:W3CDTF">2020-04-16T16:12:00Z</dcterms:modified>
</cp:coreProperties>
</file>