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920BF4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F81E4A">
        <w:rPr>
          <w:rFonts w:ascii="Times New Roman" w:hAnsi="Times New Roman" w:cs="Times New Roman"/>
          <w:sz w:val="28"/>
          <w:szCs w:val="28"/>
          <w:u w:val="single"/>
        </w:rPr>
        <w:t>д</w:t>
      </w:r>
    </w:p>
    <w:tbl>
      <w:tblPr>
        <w:tblStyle w:val="a3"/>
        <w:tblW w:w="15134" w:type="dxa"/>
        <w:tblLayout w:type="fixed"/>
        <w:tblLook w:val="04A0"/>
      </w:tblPr>
      <w:tblGrid>
        <w:gridCol w:w="564"/>
        <w:gridCol w:w="962"/>
        <w:gridCol w:w="1844"/>
        <w:gridCol w:w="1946"/>
        <w:gridCol w:w="1175"/>
        <w:gridCol w:w="4798"/>
        <w:gridCol w:w="3845"/>
      </w:tblGrid>
      <w:tr w:rsidR="007B3E75" w:rsidRPr="006368F5" w:rsidTr="009F4F4F">
        <w:tc>
          <w:tcPr>
            <w:tcW w:w="564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2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90" w:type="dxa"/>
            <w:gridSpan w:val="2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8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B3E75" w:rsidRPr="006368F5" w:rsidTr="009F4F4F">
        <w:trPr>
          <w:trHeight w:val="504"/>
        </w:trPr>
        <w:tc>
          <w:tcPr>
            <w:tcW w:w="564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6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E75" w:rsidRPr="006368F5" w:rsidTr="009F4F4F">
        <w:tc>
          <w:tcPr>
            <w:tcW w:w="564" w:type="dxa"/>
          </w:tcPr>
          <w:p w:rsidR="0042568D" w:rsidRPr="006368F5" w:rsidRDefault="007A4BB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2568D" w:rsidRPr="006368F5" w:rsidRDefault="005C328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44" w:type="dxa"/>
          </w:tcPr>
          <w:p w:rsidR="0042568D" w:rsidRPr="006368F5" w:rsidRDefault="005C328B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1C403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темам: «Периодический закон и периодическая система химических элементов Д. И. Менделеева. Строение атома. Строение веществ. Химическая связь»</w:t>
            </w:r>
          </w:p>
        </w:tc>
        <w:tc>
          <w:tcPr>
            <w:tcW w:w="1946" w:type="dxa"/>
          </w:tcPr>
          <w:p w:rsidR="0042568D" w:rsidRPr="006368F5" w:rsidRDefault="005C328B" w:rsidP="007A4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75" w:type="dxa"/>
          </w:tcPr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BD3416" w:rsidRPr="006368F5" w:rsidRDefault="00EC7E93" w:rsidP="00E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28B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самостоятельную работу через </w:t>
            </w:r>
            <w:proofErr w:type="spellStart"/>
            <w:r w:rsidR="005C328B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3845" w:type="dxa"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Default="004C15B9" w:rsidP="00DD25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  <w:tr w:rsidR="00202CE4" w:rsidRPr="006368F5" w:rsidTr="009F4F4F">
        <w:tc>
          <w:tcPr>
            <w:tcW w:w="564" w:type="dxa"/>
          </w:tcPr>
          <w:p w:rsidR="00202CE4" w:rsidRDefault="00F81E4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202CE4" w:rsidRDefault="005C328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844" w:type="dxa"/>
          </w:tcPr>
          <w:p w:rsidR="00202CE4" w:rsidRPr="007B3E75" w:rsidRDefault="005C328B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5C328B">
              <w:rPr>
                <w:rFonts w:ascii="Times New Roman" w:hAnsi="Times New Roman" w:cs="Times New Roman"/>
                <w:sz w:val="28"/>
                <w:szCs w:val="28"/>
              </w:rPr>
              <w:t xml:space="preserve">Закон Авогадро. Молярный </w:t>
            </w:r>
            <w:r w:rsidRPr="005C3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газов.</w:t>
            </w:r>
          </w:p>
        </w:tc>
        <w:tc>
          <w:tcPr>
            <w:tcW w:w="1946" w:type="dxa"/>
          </w:tcPr>
          <w:p w:rsidR="00202CE4" w:rsidRPr="00202CE4" w:rsidRDefault="005C328B" w:rsidP="0020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 Авогадро. Молярный </w:t>
            </w:r>
            <w:r w:rsidRPr="005C3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газов.</w:t>
            </w:r>
          </w:p>
        </w:tc>
        <w:tc>
          <w:tcPr>
            <w:tcW w:w="1175" w:type="dxa"/>
          </w:tcPr>
          <w:p w:rsidR="00EC7E93" w:rsidRPr="00EC61C6" w:rsidRDefault="00EC7E93" w:rsidP="00EC7E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  <w:p w:rsidR="00F81E4A" w:rsidRDefault="00F81E4A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CE4" w:rsidRPr="006368F5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EC7E93" w:rsidRDefault="00EC7E93" w:rsidP="005C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C328B">
              <w:rPr>
                <w:rFonts w:ascii="Times New Roman" w:hAnsi="Times New Roman" w:cs="Times New Roman"/>
                <w:sz w:val="28"/>
                <w:szCs w:val="28"/>
              </w:rPr>
              <w:t>Пар.38 краткий конспект, № 3,4 стр.128 письменно.</w:t>
            </w:r>
          </w:p>
          <w:p w:rsidR="005C328B" w:rsidRPr="00EC7E93" w:rsidRDefault="005C328B" w:rsidP="005C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Посмотреть </w:t>
            </w:r>
            <w:hyperlink r:id="rId4" w:history="1">
              <w:r>
                <w:rPr>
                  <w:rStyle w:val="a4"/>
                </w:rPr>
                <w:t>https://www.youtube.com/watch?v=tLzzmgNAzmg</w:t>
              </w:r>
            </w:hyperlink>
          </w:p>
        </w:tc>
        <w:tc>
          <w:tcPr>
            <w:tcW w:w="3845" w:type="dxa"/>
          </w:tcPr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Статистические данные Школьного курса уроков «РЭШ»</w:t>
            </w:r>
          </w:p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:rsidR="004722FD" w:rsidRDefault="004722FD" w:rsidP="00472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  <w:tr w:rsidR="00167F8E" w:rsidRPr="006368F5" w:rsidTr="009F4F4F">
        <w:tc>
          <w:tcPr>
            <w:tcW w:w="564" w:type="dxa"/>
          </w:tcPr>
          <w:p w:rsidR="00167F8E" w:rsidRDefault="00F81E4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2" w:type="dxa"/>
          </w:tcPr>
          <w:p w:rsidR="00167F8E" w:rsidRDefault="005C328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844" w:type="dxa"/>
          </w:tcPr>
          <w:p w:rsidR="00167F8E" w:rsidRPr="00920BF4" w:rsidRDefault="005C328B" w:rsidP="00BD3416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5C328B">
              <w:rPr>
                <w:rFonts w:ascii="Times New Roman" w:hAnsi="Times New Roman" w:cs="Times New Roman"/>
                <w:sz w:val="28"/>
                <w:szCs w:val="28"/>
              </w:rPr>
              <w:t>Относительная плотность газов.</w:t>
            </w:r>
            <w:r>
              <w:t xml:space="preserve"> </w:t>
            </w:r>
            <w:r w:rsidRPr="005C328B">
              <w:rPr>
                <w:rFonts w:ascii="Times New Roman" w:hAnsi="Times New Roman" w:cs="Times New Roman"/>
                <w:sz w:val="28"/>
                <w:szCs w:val="28"/>
              </w:rPr>
              <w:t>Объемные отношения газов при химических реакциях</w:t>
            </w:r>
          </w:p>
        </w:tc>
        <w:tc>
          <w:tcPr>
            <w:tcW w:w="1946" w:type="dxa"/>
          </w:tcPr>
          <w:p w:rsidR="00167F8E" w:rsidRPr="00920BF4" w:rsidRDefault="005C328B" w:rsidP="00BD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8B">
              <w:rPr>
                <w:rFonts w:ascii="Times New Roman" w:hAnsi="Times New Roman" w:cs="Times New Roman"/>
                <w:sz w:val="28"/>
                <w:szCs w:val="28"/>
              </w:rPr>
              <w:t>Относительная плотность газов.</w:t>
            </w:r>
            <w:r>
              <w:t xml:space="preserve"> </w:t>
            </w:r>
            <w:r w:rsidRPr="005C328B">
              <w:rPr>
                <w:rFonts w:ascii="Times New Roman" w:hAnsi="Times New Roman" w:cs="Times New Roman"/>
                <w:sz w:val="28"/>
                <w:szCs w:val="28"/>
              </w:rPr>
              <w:t>Объемные отношения газов при химических реакциях</w:t>
            </w:r>
          </w:p>
        </w:tc>
        <w:tc>
          <w:tcPr>
            <w:tcW w:w="1175" w:type="dxa"/>
          </w:tcPr>
          <w:p w:rsidR="00167F8E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</w:tcPr>
          <w:p w:rsidR="00F81E4A" w:rsidRDefault="00BD3416" w:rsidP="00E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28B">
              <w:rPr>
                <w:rFonts w:ascii="Times New Roman" w:hAnsi="Times New Roman" w:cs="Times New Roman"/>
                <w:sz w:val="28"/>
                <w:szCs w:val="28"/>
              </w:rPr>
              <w:t>Пар.39 читать</w:t>
            </w:r>
          </w:p>
          <w:p w:rsidR="00135B90" w:rsidRDefault="005C328B" w:rsidP="005C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Тестовые задания стр.130 письменно.</w:t>
            </w:r>
          </w:p>
        </w:tc>
        <w:tc>
          <w:tcPr>
            <w:tcW w:w="3845" w:type="dxa"/>
          </w:tcPr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167F8E" w:rsidRDefault="00167F8E" w:rsidP="00167F8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  <w:tr w:rsidR="005C328B" w:rsidRPr="006368F5" w:rsidTr="009F4F4F">
        <w:tc>
          <w:tcPr>
            <w:tcW w:w="564" w:type="dxa"/>
          </w:tcPr>
          <w:p w:rsidR="005C328B" w:rsidRDefault="005C328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2" w:type="dxa"/>
          </w:tcPr>
          <w:p w:rsidR="005C328B" w:rsidRDefault="005C328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844" w:type="dxa"/>
          </w:tcPr>
          <w:p w:rsidR="005C328B" w:rsidRPr="005C328B" w:rsidRDefault="005C328B" w:rsidP="00BD3416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5C328B"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</w:t>
            </w:r>
          </w:p>
        </w:tc>
        <w:tc>
          <w:tcPr>
            <w:tcW w:w="1946" w:type="dxa"/>
          </w:tcPr>
          <w:p w:rsidR="005C328B" w:rsidRPr="005C328B" w:rsidRDefault="005C328B" w:rsidP="00BD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8B"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</w:t>
            </w:r>
          </w:p>
        </w:tc>
        <w:tc>
          <w:tcPr>
            <w:tcW w:w="1175" w:type="dxa"/>
          </w:tcPr>
          <w:p w:rsidR="005C328B" w:rsidRPr="006368F5" w:rsidRDefault="005C328B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5C328B" w:rsidRDefault="005C328B" w:rsidP="00E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задания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5" w:type="dxa"/>
          </w:tcPr>
          <w:p w:rsidR="005C328B" w:rsidRPr="006368F5" w:rsidRDefault="005C328B" w:rsidP="005C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5C328B" w:rsidRDefault="005C328B" w:rsidP="005C32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5C328B" w:rsidRPr="006368F5" w:rsidRDefault="005C328B" w:rsidP="005C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F81E4A" w:rsidRPr="006368F5" w:rsidRDefault="00F81E4A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0C35"/>
    <w:rsid w:val="00005053"/>
    <w:rsid w:val="00034607"/>
    <w:rsid w:val="000E2DB2"/>
    <w:rsid w:val="00113B3B"/>
    <w:rsid w:val="00135B90"/>
    <w:rsid w:val="00167F8E"/>
    <w:rsid w:val="00170413"/>
    <w:rsid w:val="001864A8"/>
    <w:rsid w:val="001F7E1B"/>
    <w:rsid w:val="00202CE4"/>
    <w:rsid w:val="00227C41"/>
    <w:rsid w:val="002F5DD4"/>
    <w:rsid w:val="003401B5"/>
    <w:rsid w:val="00370390"/>
    <w:rsid w:val="003A34CC"/>
    <w:rsid w:val="003B0C35"/>
    <w:rsid w:val="003C4C7A"/>
    <w:rsid w:val="0042568D"/>
    <w:rsid w:val="004539F8"/>
    <w:rsid w:val="004722FD"/>
    <w:rsid w:val="004C15B9"/>
    <w:rsid w:val="004C5253"/>
    <w:rsid w:val="00520E96"/>
    <w:rsid w:val="005651C2"/>
    <w:rsid w:val="005A56E6"/>
    <w:rsid w:val="005C328B"/>
    <w:rsid w:val="006368F5"/>
    <w:rsid w:val="006419C5"/>
    <w:rsid w:val="006D3E6E"/>
    <w:rsid w:val="00707A69"/>
    <w:rsid w:val="00724558"/>
    <w:rsid w:val="0073486F"/>
    <w:rsid w:val="007A4BB2"/>
    <w:rsid w:val="007B3E75"/>
    <w:rsid w:val="00836F37"/>
    <w:rsid w:val="00844B33"/>
    <w:rsid w:val="00920BF4"/>
    <w:rsid w:val="009509CB"/>
    <w:rsid w:val="009F4F4F"/>
    <w:rsid w:val="00A25CE2"/>
    <w:rsid w:val="00AD56DA"/>
    <w:rsid w:val="00B0086B"/>
    <w:rsid w:val="00B67FD2"/>
    <w:rsid w:val="00BC2904"/>
    <w:rsid w:val="00BD3416"/>
    <w:rsid w:val="00C34143"/>
    <w:rsid w:val="00D7324B"/>
    <w:rsid w:val="00DC651D"/>
    <w:rsid w:val="00DD3330"/>
    <w:rsid w:val="00EA6567"/>
    <w:rsid w:val="00EC7E93"/>
    <w:rsid w:val="00F81E4A"/>
    <w:rsid w:val="00FA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paragraph" w:styleId="1">
    <w:name w:val="heading 1"/>
    <w:basedOn w:val="a"/>
    <w:link w:val="10"/>
    <w:uiPriority w:val="9"/>
    <w:qFormat/>
    <w:rsid w:val="00EC7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LzzmgNAz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14</cp:revision>
  <dcterms:created xsi:type="dcterms:W3CDTF">2020-03-31T09:41:00Z</dcterms:created>
  <dcterms:modified xsi:type="dcterms:W3CDTF">2020-04-16T12:59:00Z</dcterms:modified>
</cp:coreProperties>
</file>