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868"/>
        <w:gridCol w:w="1185"/>
        <w:gridCol w:w="2318"/>
        <w:gridCol w:w="2551"/>
        <w:gridCol w:w="1670"/>
        <w:gridCol w:w="4301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5E219C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77300E" w:rsidRPr="002A1E15" w:rsidRDefault="0013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2593" w:type="dxa"/>
          </w:tcPr>
          <w:p w:rsidR="0077300E" w:rsidRPr="002A1E15" w:rsidRDefault="00137E5C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E5C"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1720" w:type="dxa"/>
          </w:tcPr>
          <w:p w:rsidR="0077300E" w:rsidRPr="002A1E15" w:rsidRDefault="00137E5C" w:rsidP="0013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77300E" w:rsidRPr="00107284" w:rsidRDefault="005E219C" w:rsidP="00C1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9C">
              <w:rPr>
                <w:rFonts w:ascii="Times New Roman" w:hAnsi="Times New Roman" w:cs="Times New Roman"/>
                <w:sz w:val="28"/>
                <w:szCs w:val="28"/>
              </w:rPr>
              <w:t>$ 15. Ответить на вопросы в классе и дома 1,2 и 4</w:t>
            </w:r>
            <w:bookmarkStart w:id="0" w:name="_GoBack"/>
            <w:bookmarkEnd w:id="0"/>
          </w:p>
        </w:tc>
        <w:tc>
          <w:tcPr>
            <w:tcW w:w="2245" w:type="dxa"/>
          </w:tcPr>
          <w:p w:rsidR="0077300E" w:rsidRPr="00052548" w:rsidRDefault="0077300E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9755F" w:rsidRPr="0089755F" w:rsidRDefault="0089755F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5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52548"/>
    <w:rsid w:val="00107284"/>
    <w:rsid w:val="00124E4F"/>
    <w:rsid w:val="00137E5C"/>
    <w:rsid w:val="00297B22"/>
    <w:rsid w:val="002A1E15"/>
    <w:rsid w:val="002B7493"/>
    <w:rsid w:val="00322E3F"/>
    <w:rsid w:val="00335B83"/>
    <w:rsid w:val="00395F8C"/>
    <w:rsid w:val="004468FA"/>
    <w:rsid w:val="00481A99"/>
    <w:rsid w:val="005E219C"/>
    <w:rsid w:val="00601FA2"/>
    <w:rsid w:val="00683B71"/>
    <w:rsid w:val="0077300E"/>
    <w:rsid w:val="0089755F"/>
    <w:rsid w:val="008A5059"/>
    <w:rsid w:val="008F77CD"/>
    <w:rsid w:val="00AE0F86"/>
    <w:rsid w:val="00BA09BD"/>
    <w:rsid w:val="00C1085C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2020-04-17T11:33:00Z</dcterms:created>
  <dcterms:modified xsi:type="dcterms:W3CDTF">2020-04-17T11:33:00Z</dcterms:modified>
</cp:coreProperties>
</file>