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70"/>
        <w:gridCol w:w="2470"/>
        <w:gridCol w:w="1452"/>
        <w:gridCol w:w="3665"/>
        <w:gridCol w:w="3289"/>
      </w:tblGrid>
      <w:tr w:rsidR="00B73F07" w:rsidTr="009B1BE2">
        <w:tc>
          <w:tcPr>
            <w:tcW w:w="594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6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9B1BE2">
        <w:tc>
          <w:tcPr>
            <w:tcW w:w="594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2" w:rsidTr="009B1BE2">
        <w:trPr>
          <w:trHeight w:val="1871"/>
        </w:trPr>
        <w:tc>
          <w:tcPr>
            <w:tcW w:w="594" w:type="dxa"/>
          </w:tcPr>
          <w:p w:rsidR="009B1BE2" w:rsidRPr="002A1E15" w:rsidRDefault="009B1BE2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B1BE2" w:rsidRPr="00BD4D79" w:rsidRDefault="009B1BE2" w:rsidP="00853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70" w:type="dxa"/>
          </w:tcPr>
          <w:p w:rsidR="009B1BE2" w:rsidRPr="007B2483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2470" w:type="dxa"/>
          </w:tcPr>
          <w:p w:rsidR="009B1BE2" w:rsidRPr="007B2483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1452" w:type="dxa"/>
          </w:tcPr>
          <w:p w:rsidR="009B1BE2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B1BE2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9B1BE2" w:rsidRDefault="009B1BE2" w:rsidP="009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164BA">
              <w:rPr>
                <w:rFonts w:ascii="Times New Roman" w:hAnsi="Times New Roman" w:cs="Times New Roman"/>
                <w:sz w:val="28"/>
                <w:szCs w:val="28"/>
              </w:rPr>
              <w:t>Учебник «Химия. 10 класс» Г.Е. Рудзитис»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End w:id="0"/>
          </w:p>
        </w:tc>
        <w:tc>
          <w:tcPr>
            <w:tcW w:w="3289" w:type="dxa"/>
          </w:tcPr>
          <w:p w:rsidR="009B1BE2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B1BE2" w:rsidRPr="001837C4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2" w:rsidTr="009B1BE2">
        <w:trPr>
          <w:trHeight w:val="2991"/>
        </w:trPr>
        <w:tc>
          <w:tcPr>
            <w:tcW w:w="594" w:type="dxa"/>
          </w:tcPr>
          <w:p w:rsidR="009B1BE2" w:rsidRDefault="009B1BE2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9B1BE2" w:rsidRDefault="009B1BE2" w:rsidP="009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70" w:type="dxa"/>
          </w:tcPr>
          <w:p w:rsidR="009B1BE2" w:rsidRPr="002A1E15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50">
              <w:rPr>
                <w:rFonts w:ascii="Times New Roman" w:hAnsi="Times New Roman" w:cs="Times New Roman"/>
                <w:sz w:val="28"/>
                <w:szCs w:val="28"/>
              </w:rPr>
              <w:t>Аминокислоты. Белки.</w:t>
            </w:r>
          </w:p>
        </w:tc>
        <w:tc>
          <w:tcPr>
            <w:tcW w:w="2470" w:type="dxa"/>
          </w:tcPr>
          <w:p w:rsidR="009B1BE2" w:rsidRPr="002A1E15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50">
              <w:rPr>
                <w:rFonts w:ascii="Times New Roman" w:hAnsi="Times New Roman" w:cs="Times New Roman"/>
                <w:sz w:val="28"/>
                <w:szCs w:val="28"/>
              </w:rPr>
              <w:t>Аминокислоты. Белки.</w:t>
            </w:r>
          </w:p>
        </w:tc>
        <w:tc>
          <w:tcPr>
            <w:tcW w:w="1452" w:type="dxa"/>
          </w:tcPr>
          <w:p w:rsidR="009B1BE2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B1BE2" w:rsidRPr="002A1E15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9B1BE2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Параграфы 37-38 </w:t>
            </w:r>
          </w:p>
          <w:p w:rsidR="009B1BE2" w:rsidRPr="002A1E15" w:rsidRDefault="009B1BE2" w:rsidP="009B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B1BE2" w:rsidRDefault="009B1BE2" w:rsidP="009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B1BE2" w:rsidRPr="002A1E15" w:rsidRDefault="009B1BE2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4472A7" w:rsidRDefault="00452AA6"/>
    <w:sectPr w:rsidR="00452AA6" w:rsidRPr="004472A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472A7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B1BE2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8617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2020-04-16T20:22:00Z</dcterms:created>
  <dcterms:modified xsi:type="dcterms:W3CDTF">2020-04-16T20:22:00Z</dcterms:modified>
</cp:coreProperties>
</file>