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D85CE6" w:rsidRDefault="00780F8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CE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D85CE6"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 w:rsidRPr="00D85CE6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780F89" w:rsidRPr="00D85CE6" w:rsidRDefault="00780F8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CE6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bookmarkStart w:id="0" w:name="_GoBack"/>
      <w:bookmarkEnd w:id="0"/>
    </w:p>
    <w:p w:rsidR="00780F89" w:rsidRPr="00D85CE6" w:rsidRDefault="00A139A1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CE6">
        <w:rPr>
          <w:rFonts w:ascii="Times New Roman" w:hAnsi="Times New Roman" w:cs="Times New Roman"/>
          <w:sz w:val="28"/>
          <w:szCs w:val="28"/>
        </w:rPr>
        <w:t>3 «</w:t>
      </w:r>
      <w:proofErr w:type="spellStart"/>
      <w:proofErr w:type="gramStart"/>
      <w:r w:rsidRPr="00D85CE6">
        <w:rPr>
          <w:rFonts w:ascii="Times New Roman" w:hAnsi="Times New Roman" w:cs="Times New Roman"/>
          <w:sz w:val="28"/>
          <w:szCs w:val="28"/>
        </w:rPr>
        <w:t>З</w:t>
      </w:r>
      <w:r w:rsidR="00780F89" w:rsidRPr="00D85CE6">
        <w:rPr>
          <w:rFonts w:ascii="Times New Roman" w:hAnsi="Times New Roman" w:cs="Times New Roman"/>
          <w:sz w:val="28"/>
          <w:szCs w:val="28"/>
        </w:rPr>
        <w:t>»класс</w:t>
      </w:r>
      <w:proofErr w:type="spellEnd"/>
      <w:proofErr w:type="gramEnd"/>
      <w:r w:rsidR="00780F89" w:rsidRPr="00D85CE6">
        <w:rPr>
          <w:rFonts w:ascii="Times New Roman" w:hAnsi="Times New Roman" w:cs="Times New Roman"/>
          <w:sz w:val="28"/>
          <w:szCs w:val="28"/>
        </w:rPr>
        <w:t>.</w:t>
      </w:r>
    </w:p>
    <w:p w:rsidR="00780F89" w:rsidRPr="00D85CE6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94"/>
        <w:gridCol w:w="1476"/>
        <w:gridCol w:w="1612"/>
        <w:gridCol w:w="1612"/>
        <w:gridCol w:w="4624"/>
        <w:gridCol w:w="1559"/>
        <w:gridCol w:w="3544"/>
      </w:tblGrid>
      <w:tr w:rsidR="00F855CD" w:rsidRPr="00D85CE6" w:rsidTr="00D85CE6">
        <w:trPr>
          <w:trHeight w:val="173"/>
        </w:trPr>
        <w:tc>
          <w:tcPr>
            <w:tcW w:w="594" w:type="dxa"/>
            <w:vMerge w:val="restart"/>
          </w:tcPr>
          <w:p w:rsidR="00780F89" w:rsidRPr="00D85CE6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F89" w:rsidRPr="00D85CE6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5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76" w:type="dxa"/>
            <w:vMerge w:val="restart"/>
          </w:tcPr>
          <w:p w:rsidR="00780F89" w:rsidRPr="00D85CE6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24" w:type="dxa"/>
            <w:gridSpan w:val="2"/>
          </w:tcPr>
          <w:p w:rsidR="00780F89" w:rsidRPr="00D85CE6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24" w:type="dxa"/>
            <w:vMerge w:val="restart"/>
          </w:tcPr>
          <w:p w:rsidR="00780F89" w:rsidRPr="00D85CE6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</w:tcPr>
          <w:p w:rsidR="00780F89" w:rsidRPr="00D85CE6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780F89" w:rsidRPr="00D85CE6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Merge w:val="restart"/>
          </w:tcPr>
          <w:p w:rsidR="00780F89" w:rsidRPr="00D85CE6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80F89" w:rsidRPr="00D85CE6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7458DD" w:rsidRPr="00D85CE6" w:rsidTr="00D85CE6">
        <w:trPr>
          <w:trHeight w:val="172"/>
        </w:trPr>
        <w:tc>
          <w:tcPr>
            <w:tcW w:w="594" w:type="dxa"/>
            <w:vMerge/>
          </w:tcPr>
          <w:p w:rsidR="00780F89" w:rsidRPr="00D85CE6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780F89" w:rsidRPr="00D85CE6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80F89" w:rsidRPr="00D85CE6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2" w:type="dxa"/>
          </w:tcPr>
          <w:p w:rsidR="00780F89" w:rsidRPr="00D85CE6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624" w:type="dxa"/>
            <w:vMerge/>
          </w:tcPr>
          <w:p w:rsidR="00780F89" w:rsidRPr="00D85CE6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0F89" w:rsidRPr="00D85CE6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80F89" w:rsidRPr="00D85CE6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DD" w:rsidRPr="00D85CE6" w:rsidTr="00D85CE6">
        <w:trPr>
          <w:trHeight w:val="51"/>
        </w:trPr>
        <w:tc>
          <w:tcPr>
            <w:tcW w:w="594" w:type="dxa"/>
          </w:tcPr>
          <w:p w:rsidR="00780F89" w:rsidRPr="00D85CE6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780F89" w:rsidRPr="00D85CE6" w:rsidRDefault="00A139A1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80F89" w:rsidRPr="00D85CE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612" w:type="dxa"/>
          </w:tcPr>
          <w:p w:rsidR="00780F89" w:rsidRPr="00D85CE6" w:rsidRDefault="00D85CE6" w:rsidP="00D8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Проект «Весенние цветы», натюрморт.</w:t>
            </w:r>
          </w:p>
        </w:tc>
        <w:tc>
          <w:tcPr>
            <w:tcW w:w="1612" w:type="dxa"/>
          </w:tcPr>
          <w:p w:rsidR="0006432B" w:rsidRPr="00D85CE6" w:rsidRDefault="0074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Проект «Весенние цветы», натюрморт.</w:t>
            </w:r>
          </w:p>
        </w:tc>
        <w:tc>
          <w:tcPr>
            <w:tcW w:w="4624" w:type="dxa"/>
          </w:tcPr>
          <w:p w:rsidR="00F855CD" w:rsidRPr="00D85CE6" w:rsidRDefault="00FE545C" w:rsidP="00A1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F855CD" w:rsidRPr="00D85CE6">
              <w:rPr>
                <w:rFonts w:ascii="Times New Roman" w:hAnsi="Times New Roman" w:cs="Times New Roman"/>
                <w:sz w:val="28"/>
                <w:szCs w:val="28"/>
              </w:rPr>
              <w:t xml:space="preserve">ебник Л.А. </w:t>
            </w:r>
            <w:proofErr w:type="spellStart"/>
            <w:r w:rsidR="00F855CD" w:rsidRPr="00D85CE6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="00A139A1" w:rsidRPr="00D85CE6">
              <w:rPr>
                <w:rFonts w:ascii="Times New Roman" w:hAnsi="Times New Roman" w:cs="Times New Roman"/>
                <w:sz w:val="28"/>
                <w:szCs w:val="28"/>
              </w:rPr>
              <w:t>, Н.А. Горяева</w:t>
            </w: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139A1" w:rsidRPr="00D85CE6">
              <w:rPr>
                <w:rFonts w:ascii="Times New Roman" w:hAnsi="Times New Roman" w:cs="Times New Roman"/>
                <w:sz w:val="28"/>
                <w:szCs w:val="28"/>
              </w:rPr>
              <w:t>Искусство вокруг нас</w:t>
            </w: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855CD" w:rsidRPr="00D85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5CD" w:rsidRPr="00D85CE6" w:rsidRDefault="00F8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</w:tc>
        <w:tc>
          <w:tcPr>
            <w:tcW w:w="1559" w:type="dxa"/>
          </w:tcPr>
          <w:p w:rsidR="007458DD" w:rsidRPr="00D85CE6" w:rsidRDefault="007458DD" w:rsidP="0074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Стр.126-129.</w:t>
            </w:r>
          </w:p>
          <w:p w:rsidR="00780F89" w:rsidRPr="00D85CE6" w:rsidRDefault="007458DD" w:rsidP="00745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</w:tc>
        <w:tc>
          <w:tcPr>
            <w:tcW w:w="3544" w:type="dxa"/>
          </w:tcPr>
          <w:p w:rsidR="00780F89" w:rsidRPr="00D85CE6" w:rsidRDefault="00F8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1. Итоговая выставка проектов.</w:t>
            </w:r>
          </w:p>
          <w:p w:rsidR="00F855CD" w:rsidRPr="00D85CE6" w:rsidRDefault="00F8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85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azarnikovasveta</w:t>
            </w:r>
            <w:proofErr w:type="spellEnd"/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85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85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85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F64B7" w:rsidRPr="00D85CE6" w:rsidRDefault="00EF64B7">
      <w:pPr>
        <w:rPr>
          <w:rFonts w:ascii="Times New Roman" w:hAnsi="Times New Roman" w:cs="Times New Roman"/>
          <w:sz w:val="28"/>
          <w:szCs w:val="28"/>
        </w:rPr>
      </w:pPr>
    </w:p>
    <w:sectPr w:rsidR="00EF64B7" w:rsidRPr="00D85CE6" w:rsidSect="00D85C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6432B"/>
    <w:rsid w:val="007458DD"/>
    <w:rsid w:val="00780F89"/>
    <w:rsid w:val="00A139A1"/>
    <w:rsid w:val="00D85CE6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2020-04-02T09:26:00Z</dcterms:created>
  <dcterms:modified xsi:type="dcterms:W3CDTF">2020-04-02T09:26:00Z</dcterms:modified>
</cp:coreProperties>
</file>