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8E" w:rsidRPr="00695E43" w:rsidRDefault="00997970">
      <w:pPr>
        <w:rPr>
          <w:u w:val="single"/>
        </w:rPr>
      </w:pPr>
      <w:r w:rsidRPr="00695E43">
        <w:t xml:space="preserve">Ф.И.О. учителя  </w:t>
      </w:r>
      <w:proofErr w:type="spellStart"/>
      <w:r w:rsidRPr="00695E43">
        <w:rPr>
          <w:u w:val="single"/>
        </w:rPr>
        <w:t>Кудря</w:t>
      </w:r>
      <w:proofErr w:type="spellEnd"/>
      <w:r w:rsidRPr="00695E43">
        <w:rPr>
          <w:u w:val="single"/>
        </w:rPr>
        <w:t xml:space="preserve"> Наталья Васильевна</w:t>
      </w:r>
    </w:p>
    <w:p w:rsidR="00997970" w:rsidRPr="00695E43" w:rsidRDefault="00997970">
      <w:pPr>
        <w:rPr>
          <w:u w:val="single"/>
        </w:rPr>
      </w:pPr>
      <w:r w:rsidRPr="00695E43">
        <w:t xml:space="preserve">Предмет    </w:t>
      </w:r>
      <w:r w:rsidRPr="00695E43">
        <w:rPr>
          <w:u w:val="single"/>
        </w:rPr>
        <w:t xml:space="preserve">Биология </w:t>
      </w:r>
    </w:p>
    <w:p w:rsidR="00997970" w:rsidRPr="00695E43" w:rsidRDefault="00997970">
      <w:pPr>
        <w:rPr>
          <w:u w:val="single"/>
        </w:rPr>
      </w:pPr>
      <w:r w:rsidRPr="00695E43">
        <w:t xml:space="preserve">Класс </w:t>
      </w:r>
      <w:r w:rsidRPr="00695E43">
        <w:rPr>
          <w:u w:val="single"/>
        </w:rPr>
        <w:t xml:space="preserve"> </w:t>
      </w:r>
      <w:r w:rsidR="0034061A">
        <w:rPr>
          <w:u w:val="single"/>
        </w:rPr>
        <w:t>5Д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42"/>
        <w:gridCol w:w="824"/>
        <w:gridCol w:w="2872"/>
        <w:gridCol w:w="2948"/>
        <w:gridCol w:w="1447"/>
        <w:gridCol w:w="4349"/>
        <w:gridCol w:w="1994"/>
      </w:tblGrid>
      <w:tr w:rsidR="00762FCE" w:rsidRPr="00695E43" w:rsidTr="00695E43">
        <w:trPr>
          <w:trHeight w:val="271"/>
        </w:trPr>
        <w:tc>
          <w:tcPr>
            <w:tcW w:w="955" w:type="dxa"/>
            <w:vMerge w:val="restart"/>
          </w:tcPr>
          <w:p w:rsidR="00762FCE" w:rsidRPr="00695E43" w:rsidRDefault="00762FCE">
            <w:r w:rsidRPr="00695E43">
              <w:t xml:space="preserve">№ </w:t>
            </w:r>
            <w:proofErr w:type="gramStart"/>
            <w:r w:rsidRPr="00695E43">
              <w:rPr>
                <w:lang w:val="en-US"/>
              </w:rPr>
              <w:t>п</w:t>
            </w:r>
            <w:proofErr w:type="gramEnd"/>
            <w:r w:rsidRPr="00695E43">
              <w:rPr>
                <w:lang w:val="en-US"/>
              </w:rPr>
              <w:t>/</w:t>
            </w:r>
            <w:r w:rsidRPr="00695E43">
              <w:t>п</w:t>
            </w:r>
          </w:p>
        </w:tc>
        <w:tc>
          <w:tcPr>
            <w:tcW w:w="850" w:type="dxa"/>
            <w:vMerge w:val="restart"/>
          </w:tcPr>
          <w:p w:rsidR="00762FCE" w:rsidRPr="00695E43" w:rsidRDefault="00762FCE">
            <w:r w:rsidRPr="00695E43">
              <w:t>Дата</w:t>
            </w:r>
          </w:p>
        </w:tc>
        <w:tc>
          <w:tcPr>
            <w:tcW w:w="6603" w:type="dxa"/>
            <w:gridSpan w:val="2"/>
          </w:tcPr>
          <w:p w:rsidR="00762FCE" w:rsidRPr="00695E43" w:rsidRDefault="00762FCE" w:rsidP="00997970">
            <w:pPr>
              <w:jc w:val="center"/>
            </w:pPr>
            <w:r w:rsidRPr="00695E43">
              <w:t>Тема</w:t>
            </w:r>
          </w:p>
        </w:tc>
        <w:tc>
          <w:tcPr>
            <w:tcW w:w="1574" w:type="dxa"/>
            <w:vMerge w:val="restart"/>
          </w:tcPr>
          <w:p w:rsidR="00762FCE" w:rsidRPr="00695E43" w:rsidRDefault="00762FCE" w:rsidP="00997970">
            <w:pPr>
              <w:jc w:val="center"/>
            </w:pPr>
            <w:r w:rsidRPr="00695E43">
              <w:t>Ресурс</w:t>
            </w:r>
          </w:p>
        </w:tc>
        <w:tc>
          <w:tcPr>
            <w:tcW w:w="2961" w:type="dxa"/>
            <w:vMerge w:val="restart"/>
          </w:tcPr>
          <w:p w:rsidR="00762FCE" w:rsidRPr="00695E43" w:rsidRDefault="00762FCE" w:rsidP="00997970">
            <w:pPr>
              <w:jc w:val="center"/>
            </w:pPr>
            <w:r w:rsidRPr="00695E43">
              <w:t>Домашнее задание</w:t>
            </w:r>
          </w:p>
        </w:tc>
        <w:tc>
          <w:tcPr>
            <w:tcW w:w="2333" w:type="dxa"/>
            <w:vMerge w:val="restart"/>
          </w:tcPr>
          <w:p w:rsidR="00762FCE" w:rsidRPr="00695E43" w:rsidRDefault="00762FCE" w:rsidP="00997970">
            <w:pPr>
              <w:jc w:val="center"/>
            </w:pPr>
            <w:r w:rsidRPr="00695E43">
              <w:t>Форма отчета</w:t>
            </w:r>
          </w:p>
        </w:tc>
      </w:tr>
      <w:tr w:rsidR="00FB0147" w:rsidRPr="00695E43" w:rsidTr="00695E43">
        <w:tc>
          <w:tcPr>
            <w:tcW w:w="955" w:type="dxa"/>
            <w:vMerge/>
          </w:tcPr>
          <w:p w:rsidR="00762FCE" w:rsidRPr="00695E43" w:rsidRDefault="00762FCE">
            <w:pPr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762FCE" w:rsidRPr="00695E43" w:rsidRDefault="00762FCE">
            <w:pPr>
              <w:rPr>
                <w:u w:val="single"/>
              </w:rPr>
            </w:pPr>
          </w:p>
        </w:tc>
        <w:tc>
          <w:tcPr>
            <w:tcW w:w="3249" w:type="dxa"/>
          </w:tcPr>
          <w:p w:rsidR="00762FCE" w:rsidRPr="00695E43" w:rsidRDefault="00762FCE" w:rsidP="00997970">
            <w:pPr>
              <w:jc w:val="center"/>
            </w:pPr>
            <w:r w:rsidRPr="00695E43">
              <w:t>план</w:t>
            </w:r>
          </w:p>
        </w:tc>
        <w:tc>
          <w:tcPr>
            <w:tcW w:w="3354" w:type="dxa"/>
          </w:tcPr>
          <w:p w:rsidR="00762FCE" w:rsidRPr="00695E43" w:rsidRDefault="00762FCE" w:rsidP="00997970">
            <w:pPr>
              <w:jc w:val="center"/>
            </w:pPr>
            <w:r w:rsidRPr="00695E43">
              <w:t>факт</w:t>
            </w:r>
          </w:p>
        </w:tc>
        <w:tc>
          <w:tcPr>
            <w:tcW w:w="1574" w:type="dxa"/>
            <w:vMerge/>
          </w:tcPr>
          <w:p w:rsidR="00762FCE" w:rsidRPr="00695E43" w:rsidRDefault="00762FCE" w:rsidP="00997970">
            <w:pPr>
              <w:jc w:val="center"/>
            </w:pPr>
          </w:p>
        </w:tc>
        <w:tc>
          <w:tcPr>
            <w:tcW w:w="2961" w:type="dxa"/>
            <w:vMerge/>
          </w:tcPr>
          <w:p w:rsidR="00762FCE" w:rsidRPr="00695E43" w:rsidRDefault="00762FCE" w:rsidP="00997970">
            <w:pPr>
              <w:jc w:val="center"/>
            </w:pPr>
          </w:p>
        </w:tc>
        <w:tc>
          <w:tcPr>
            <w:tcW w:w="2333" w:type="dxa"/>
            <w:vMerge/>
          </w:tcPr>
          <w:p w:rsidR="00762FCE" w:rsidRPr="00695E43" w:rsidRDefault="00762FCE" w:rsidP="00997970">
            <w:pPr>
              <w:jc w:val="center"/>
            </w:pPr>
          </w:p>
        </w:tc>
      </w:tr>
      <w:tr w:rsidR="00695E43" w:rsidRPr="00695E43" w:rsidTr="00695E43">
        <w:tc>
          <w:tcPr>
            <w:tcW w:w="955" w:type="dxa"/>
          </w:tcPr>
          <w:p w:rsidR="00695E43" w:rsidRPr="00695E43" w:rsidRDefault="00695E43" w:rsidP="00EC5C2F">
            <w:pPr>
              <w:jc w:val="center"/>
            </w:pPr>
            <w:r w:rsidRPr="00695E43">
              <w:t>1.</w:t>
            </w:r>
          </w:p>
        </w:tc>
        <w:tc>
          <w:tcPr>
            <w:tcW w:w="850" w:type="dxa"/>
          </w:tcPr>
          <w:p w:rsidR="00695E43" w:rsidRPr="00695E43" w:rsidRDefault="00695E43">
            <w:r w:rsidRPr="00695E43">
              <w:t>23.04</w:t>
            </w:r>
          </w:p>
        </w:tc>
        <w:tc>
          <w:tcPr>
            <w:tcW w:w="3249" w:type="dxa"/>
          </w:tcPr>
          <w:p w:rsidR="00695E43" w:rsidRPr="00695E43" w:rsidRDefault="00695E43" w:rsidP="00E64D4E">
            <w:r w:rsidRPr="00695E43">
              <w:t>Характеристика царства Грибы.</w:t>
            </w:r>
          </w:p>
        </w:tc>
        <w:tc>
          <w:tcPr>
            <w:tcW w:w="3354" w:type="dxa"/>
          </w:tcPr>
          <w:p w:rsidR="00695E43" w:rsidRPr="00695E43" w:rsidRDefault="00695E43" w:rsidP="00870BDF">
            <w:r w:rsidRPr="00695E43">
              <w:t>Характеристика царства Грибы.</w:t>
            </w:r>
          </w:p>
        </w:tc>
        <w:tc>
          <w:tcPr>
            <w:tcW w:w="1574" w:type="dxa"/>
          </w:tcPr>
          <w:p w:rsidR="00695E43" w:rsidRPr="00695E43" w:rsidRDefault="00695E43" w:rsidP="00E64D4E">
            <w:r w:rsidRPr="00695E43">
              <w:t>Учебник</w:t>
            </w:r>
          </w:p>
          <w:p w:rsidR="00695E43" w:rsidRPr="00695E43" w:rsidRDefault="00695E43" w:rsidP="00E64D4E"/>
        </w:tc>
        <w:tc>
          <w:tcPr>
            <w:tcW w:w="2961" w:type="dxa"/>
          </w:tcPr>
          <w:p w:rsidR="00695E43" w:rsidRPr="00695E43" w:rsidRDefault="00695E43" w:rsidP="00E64D4E">
            <w:r w:rsidRPr="00695E43">
              <w:t>П.22 изучить, П.23 1-4 вопросы устно</w:t>
            </w:r>
          </w:p>
        </w:tc>
        <w:tc>
          <w:tcPr>
            <w:tcW w:w="2333" w:type="dxa"/>
          </w:tcPr>
          <w:p w:rsidR="00695E43" w:rsidRPr="007E1F8D" w:rsidRDefault="00695E43" w:rsidP="00E64D4E">
            <w:r w:rsidRPr="00695E43">
              <w:t xml:space="preserve">Устный опрос в </w:t>
            </w:r>
            <w:proofErr w:type="spellStart"/>
            <w:r w:rsidRPr="00695E43">
              <w:rPr>
                <w:lang w:val="en-US"/>
              </w:rPr>
              <w:t>Watsap</w:t>
            </w:r>
            <w:proofErr w:type="spellEnd"/>
            <w:r w:rsidR="007E1F8D">
              <w:t xml:space="preserve"> П</w:t>
            </w:r>
            <w:r w:rsidR="00671A1E">
              <w:t>23 и вопросы</w:t>
            </w:r>
          </w:p>
        </w:tc>
      </w:tr>
      <w:tr w:rsidR="00695E43" w:rsidRPr="00695E43" w:rsidTr="00695E43">
        <w:tc>
          <w:tcPr>
            <w:tcW w:w="955" w:type="dxa"/>
          </w:tcPr>
          <w:p w:rsidR="00695E43" w:rsidRPr="00695E43" w:rsidRDefault="00695E43" w:rsidP="00EC5C2F">
            <w:pPr>
              <w:jc w:val="center"/>
            </w:pPr>
            <w:r w:rsidRPr="00695E43">
              <w:t>2.</w:t>
            </w:r>
          </w:p>
        </w:tc>
        <w:tc>
          <w:tcPr>
            <w:tcW w:w="850" w:type="dxa"/>
          </w:tcPr>
          <w:p w:rsidR="00695E43" w:rsidRPr="00695E43" w:rsidRDefault="00695E43">
            <w:r w:rsidRPr="00695E43">
              <w:t>25.04</w:t>
            </w:r>
          </w:p>
        </w:tc>
        <w:tc>
          <w:tcPr>
            <w:tcW w:w="3249" w:type="dxa"/>
          </w:tcPr>
          <w:p w:rsidR="00695E43" w:rsidRPr="00695E43" w:rsidRDefault="00695E43" w:rsidP="00E64D4E">
            <w:r w:rsidRPr="00695E43">
              <w:t>Многообразие грибов, их роль в природе и жизни человека.</w:t>
            </w:r>
          </w:p>
        </w:tc>
        <w:tc>
          <w:tcPr>
            <w:tcW w:w="3354" w:type="dxa"/>
          </w:tcPr>
          <w:p w:rsidR="00695E43" w:rsidRPr="00695E43" w:rsidRDefault="00695E43" w:rsidP="00870BDF">
            <w:r w:rsidRPr="00695E43">
              <w:t>Многообразие грибов, их роль в природе и жизни человека.</w:t>
            </w:r>
          </w:p>
        </w:tc>
        <w:tc>
          <w:tcPr>
            <w:tcW w:w="1574" w:type="dxa"/>
          </w:tcPr>
          <w:p w:rsidR="00695E43" w:rsidRPr="00695E43" w:rsidRDefault="00695E43" w:rsidP="00695E43">
            <w:proofErr w:type="spellStart"/>
            <w:r w:rsidRPr="00695E43">
              <w:t>ЯКласс</w:t>
            </w:r>
            <w:proofErr w:type="spellEnd"/>
          </w:p>
          <w:p w:rsidR="00695E43" w:rsidRPr="00695E43" w:rsidRDefault="00695E43" w:rsidP="00695E43">
            <w:r w:rsidRPr="00695E43">
              <w:t>Учебник</w:t>
            </w:r>
          </w:p>
        </w:tc>
        <w:tc>
          <w:tcPr>
            <w:tcW w:w="2961" w:type="dxa"/>
          </w:tcPr>
          <w:p w:rsidR="007E1F8D" w:rsidRPr="00695E43" w:rsidRDefault="00695E43" w:rsidP="00695E43">
            <w:r w:rsidRPr="00695E43">
              <w:t xml:space="preserve">П.24 изучить, </w:t>
            </w:r>
            <w:proofErr w:type="spellStart"/>
            <w:r w:rsidRPr="00695E43">
              <w:t>ЯКласс</w:t>
            </w:r>
            <w:proofErr w:type="spellEnd"/>
            <w:r w:rsidRPr="00695E43">
              <w:t xml:space="preserve"> тренировочный тест «Общая характеристика грибов, их роль в природе и жизни человека»</w:t>
            </w:r>
            <w:r w:rsidR="007E1F8D">
              <w:t xml:space="preserve"> </w:t>
            </w:r>
            <w:hyperlink r:id="rId5" w:history="1">
              <w:r w:rsidR="007E1F8D" w:rsidRPr="002543BC">
                <w:rPr>
                  <w:rStyle w:val="a4"/>
                </w:rPr>
                <w:t>https://www.yaklass.ru/p/biologia/bakterii-griby-rasteniya/tcarstvo-griby-14965/obshchaia-kharakteristika-gribov-ikh-rol-v-prirode-i-zhizni-cheloveka-14746/tv-19d738a5-0944-4a3b-bb95-5273e89669cc</w:t>
              </w:r>
            </w:hyperlink>
          </w:p>
        </w:tc>
        <w:tc>
          <w:tcPr>
            <w:tcW w:w="2333" w:type="dxa"/>
          </w:tcPr>
          <w:p w:rsidR="00695E43" w:rsidRPr="00695E43" w:rsidRDefault="00695E43" w:rsidP="00E64D4E">
            <w:r>
              <w:t xml:space="preserve">Личный кабинет </w:t>
            </w:r>
            <w:proofErr w:type="spellStart"/>
            <w:r>
              <w:t>ЯКласс</w:t>
            </w:r>
            <w:bookmarkStart w:id="0" w:name="_GoBack"/>
            <w:bookmarkEnd w:id="0"/>
            <w:proofErr w:type="spellEnd"/>
          </w:p>
        </w:tc>
      </w:tr>
    </w:tbl>
    <w:p w:rsidR="00997970" w:rsidRPr="00EC5C2F" w:rsidRDefault="00997970">
      <w:pPr>
        <w:rPr>
          <w:sz w:val="28"/>
          <w:szCs w:val="28"/>
          <w:u w:val="single"/>
        </w:rPr>
      </w:pPr>
    </w:p>
    <w:sectPr w:rsidR="00997970" w:rsidRPr="00EC5C2F" w:rsidSect="009979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70"/>
    <w:rsid w:val="000005AC"/>
    <w:rsid w:val="0013094D"/>
    <w:rsid w:val="001A028D"/>
    <w:rsid w:val="001C127F"/>
    <w:rsid w:val="00292B2C"/>
    <w:rsid w:val="0034061A"/>
    <w:rsid w:val="00410A39"/>
    <w:rsid w:val="00552BFE"/>
    <w:rsid w:val="006007E6"/>
    <w:rsid w:val="00671A1E"/>
    <w:rsid w:val="00695E43"/>
    <w:rsid w:val="006F4B60"/>
    <w:rsid w:val="00762FCE"/>
    <w:rsid w:val="007A0A7C"/>
    <w:rsid w:val="007E1F8D"/>
    <w:rsid w:val="00805899"/>
    <w:rsid w:val="00997970"/>
    <w:rsid w:val="00B006AF"/>
    <w:rsid w:val="00C47531"/>
    <w:rsid w:val="00CD7E85"/>
    <w:rsid w:val="00D624AB"/>
    <w:rsid w:val="00DF308E"/>
    <w:rsid w:val="00E64D4E"/>
    <w:rsid w:val="00EC5C2F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7E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7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biologia/bakterii-griby-rasteniya/tcarstvo-griby-14965/obshchaia-kharakteristika-gribov-ikh-rol-v-prirode-i-zhizni-cheloveka-14746/tv-19d738a5-0944-4a3b-bb95-5273e89669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2020-04-17T08:11:00Z</dcterms:created>
  <dcterms:modified xsi:type="dcterms:W3CDTF">2020-04-17T08:18:00Z</dcterms:modified>
</cp:coreProperties>
</file>