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34" w:rsidRDefault="000F3D34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906CF6">
        <w:rPr>
          <w:rFonts w:ascii="Times New Roman" w:hAnsi="Times New Roman" w:cs="Times New Roman"/>
          <w:sz w:val="28"/>
          <w:szCs w:val="28"/>
        </w:rPr>
        <w:t>И.О. учителя ______</w:t>
      </w:r>
      <w:proofErr w:type="spellStart"/>
      <w:r w:rsidR="00906CF6">
        <w:rPr>
          <w:rFonts w:ascii="Times New Roman" w:hAnsi="Times New Roman" w:cs="Times New Roman"/>
          <w:sz w:val="28"/>
          <w:szCs w:val="28"/>
        </w:rPr>
        <w:t>Шамардина</w:t>
      </w:r>
      <w:proofErr w:type="spellEnd"/>
      <w:r w:rsidR="00906CF6">
        <w:rPr>
          <w:rFonts w:ascii="Times New Roman" w:hAnsi="Times New Roman" w:cs="Times New Roman"/>
          <w:sz w:val="28"/>
          <w:szCs w:val="28"/>
        </w:rPr>
        <w:t xml:space="preserve"> Ю. 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F3D34" w:rsidRDefault="00906CF6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</w:t>
      </w:r>
      <w:r w:rsidR="000F3D3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F3D34" w:rsidRDefault="00906CF6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Класс______3е</w:t>
      </w:r>
      <w:r w:rsidR="000F3D3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790"/>
        <w:gridCol w:w="1785"/>
        <w:gridCol w:w="1734"/>
        <w:gridCol w:w="1473"/>
        <w:gridCol w:w="5198"/>
        <w:gridCol w:w="2977"/>
      </w:tblGrid>
      <w:tr w:rsidR="004925A2" w:rsidTr="00FC61D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25A2" w:rsidTr="00FC6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A2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A" w:rsidRDefault="000A7B8A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2: с. 6, упр. 1 (выписать слова в словарь, учить их); упр. 3 (описать сказочное животное</w:t>
            </w:r>
            <w:r w:rsidR="00F164C5">
              <w:rPr>
                <w:rFonts w:ascii="Times New Roman" w:hAnsi="Times New Roman" w:cs="Times New Roman"/>
                <w:sz w:val="24"/>
                <w:szCs w:val="24"/>
              </w:rPr>
              <w:t>: 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утвердительны</w:t>
            </w:r>
            <w:r w:rsidR="004925A2">
              <w:rPr>
                <w:rFonts w:ascii="Times New Roman" w:hAnsi="Times New Roman" w:cs="Times New Roman"/>
                <w:sz w:val="24"/>
                <w:szCs w:val="24"/>
              </w:rPr>
              <w:t>х предложений и 5 отрицательных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5A2" w:rsidRPr="004925A2" w:rsidRDefault="004925A2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FC61D0" w:rsidRDefault="004925A2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https://resh.edu.ru/subject/lesson/5664/train/170365/</w:t>
              </w:r>
            </w:hyperlink>
          </w:p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A2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C61D0" w:rsidRPr="004925A2" w:rsidRDefault="004925A2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FC61D0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C61D0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C61D0" w:rsidRPr="004925A2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A2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6C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564028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8, упр. 2 (выписать исключения в тетрадь, выучить), упр. 3 (письменно)</w:t>
            </w:r>
          </w:p>
          <w:p w:rsidR="00564028" w:rsidRDefault="00564028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564028" w:rsidRPr="00564028" w:rsidRDefault="00C30D37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https://resh.edu.ru/subject/lesson/5664/train/170367/</w:t>
              </w:r>
            </w:hyperlink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03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356E3" w:rsidRPr="004925A2" w:rsidRDefault="000356E3" w:rsidP="0003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0F3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A"/>
    <w:rsid w:val="000356E3"/>
    <w:rsid w:val="000A7B8A"/>
    <w:rsid w:val="000F3D34"/>
    <w:rsid w:val="001070E6"/>
    <w:rsid w:val="004925A2"/>
    <w:rsid w:val="004D6DA7"/>
    <w:rsid w:val="00564028"/>
    <w:rsid w:val="00894241"/>
    <w:rsid w:val="00906CF6"/>
    <w:rsid w:val="00C30D37"/>
    <w:rsid w:val="00C729CA"/>
    <w:rsid w:val="00F164C5"/>
    <w:rsid w:val="00F47B8D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AEBA-0FB0-42F5-88D5-23670DB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table" w:styleId="a4">
    <w:name w:val="Table Grid"/>
    <w:basedOn w:val="a1"/>
    <w:rsid w:val="000F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64/train/170367/" TargetMode="External"/><Relationship Id="rId4" Type="http://schemas.openxmlformats.org/officeDocument/2006/relationships/hyperlink" Target="https://resh.edu.ru/subject/lesson/5664/train/170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2020-03-31T10:30:00Z</dcterms:created>
  <dcterms:modified xsi:type="dcterms:W3CDTF">2020-03-31T13:03:00Z</dcterms:modified>
</cp:coreProperties>
</file>